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A9" w:rsidRDefault="005A52A9" w:rsidP="00D73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A9" w:rsidRDefault="005A52A9" w:rsidP="00D73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A9" w:rsidRDefault="005A52A9" w:rsidP="005A52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CB416" wp14:editId="5565AE8C">
            <wp:extent cx="6031230" cy="7926070"/>
            <wp:effectExtent l="0" t="0" r="7620" b="0"/>
            <wp:docPr id="1" name="Рисунок 1" descr="C:\Users\Админ\Desktop\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у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9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A9" w:rsidRDefault="005A52A9" w:rsidP="00D73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A9" w:rsidRDefault="005A52A9" w:rsidP="00D73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A9" w:rsidRDefault="005A52A9" w:rsidP="00D73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A9" w:rsidRDefault="005A52A9" w:rsidP="00D73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A9" w:rsidRDefault="005A52A9" w:rsidP="00D73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A9" w:rsidRDefault="005A52A9" w:rsidP="00D73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149" w:rsidRPr="00D73149" w:rsidRDefault="00D73149" w:rsidP="005A5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Центра: 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реализация </w:t>
      </w:r>
      <w:proofErr w:type="spellStart"/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программ и внеурочной деятельности естественно-научной и технической направленностей, а также иных программ, в том числе в каникулярный период; 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обучающихся и педагогических работников в проектную деятельность; 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</w:t>
      </w:r>
      <w:proofErr w:type="spellStart"/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каникулярный период;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Образовательная деятельность в учреждении осуществляется </w:t>
      </w:r>
      <w:r w:rsidRPr="00D7314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во все дни недели, кроме субботы, воскресенья и каникулярные дни с 8.30 до 17.30 часов. </w:t>
      </w:r>
      <w:r w:rsidRPr="00D731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Продолжительность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34 учебные недели</w:t>
      </w:r>
      <w:r w:rsidRPr="00D731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(с 1 сентября по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24</w:t>
      </w:r>
      <w:r w:rsidRPr="00D731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мая). Продолжительность учебной недели составляет пять дней. 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bidi="en-US"/>
        </w:rPr>
        <w:t>Продолжительность учебного занятия 4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</w:t>
      </w:r>
      <w:r w:rsidRPr="00D731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минут. 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внеурочной деятельности предметной области «Естествознание» обеспечит внедрение обновленного содержания преподавания основных общеобразовательных программ на обновленном оборудовании центра. 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представлено тремя направленностями: естественно-научной, технической и социально-педагогической и нацелено на создание целостной системы дополнительного образования,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походов.</w:t>
      </w: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bidi="en-US"/>
        </w:rPr>
        <w:t>Максимальная величина недельной образовательной нагрузки составляет 6 часов (с 5 -10 минутным перерывом между каждым часом занятий).</w:t>
      </w:r>
    </w:p>
    <w:p w:rsidR="00D73149" w:rsidRPr="00D73149" w:rsidRDefault="00D73149" w:rsidP="00D73149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7314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 учреждении обучаются дети от 7 до 18 лет. Основной формой обучения являются занятия в творческих объединениях. Состав творческих объединений формируется из обучающихся одного возраста или разных возрастных категорий. Каждый обучающийся имеет право заниматься в нескольких объединениях. </w:t>
      </w:r>
    </w:p>
    <w:p w:rsidR="00D73149" w:rsidRPr="00D73149" w:rsidRDefault="00D73149" w:rsidP="00D73149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7314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Для предоставления образовательных услуг </w:t>
      </w:r>
      <w:r w:rsidRPr="00D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образования естественно-научной и технологической направленностей «Точка роста» </w:t>
      </w:r>
      <w:r w:rsidRPr="00D7314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обладает необходимой материально-технической базой, программно-методическим обеспечением и кадровым потенциалом. </w:t>
      </w:r>
    </w:p>
    <w:p w:rsid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31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Учебный план </w:t>
      </w:r>
      <w:r w:rsidRPr="00D7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 образования естественно-научной и технологической направленностей «Точка роста» </w:t>
      </w:r>
      <w:r w:rsidRPr="00D731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является нормативно-правовой основой, регламентирующей организацию и содержание образовательного процесса, определяет продолжительность обучения, распределение учебного времени по годам обучения. </w:t>
      </w: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1"/>
        <w:tblpPr w:leftFromText="180" w:rightFromText="180" w:horzAnchor="margin" w:tblpY="765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721141" w:rsidRPr="00DA505B" w:rsidTr="0006721F">
        <w:trPr>
          <w:trHeight w:val="270"/>
        </w:trPr>
        <w:tc>
          <w:tcPr>
            <w:tcW w:w="9217" w:type="dxa"/>
          </w:tcPr>
          <w:p w:rsidR="00721141" w:rsidRPr="00DA505B" w:rsidRDefault="00721141" w:rsidP="0006721F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Cs w:val="28"/>
              </w:rPr>
            </w:pPr>
            <w:r w:rsidRPr="00DA505B">
              <w:rPr>
                <w:rFonts w:ascii="Times New Roman" w:hAnsi="Times New Roman" w:cs="Times New Roman"/>
                <w:b/>
                <w:snapToGrid w:val="0"/>
                <w:color w:val="000000"/>
                <w:szCs w:val="28"/>
              </w:rPr>
              <w:t>УТВЕРЖДАЮ.</w:t>
            </w:r>
          </w:p>
          <w:p w:rsidR="00721141" w:rsidRPr="00DA505B" w:rsidRDefault="00721141" w:rsidP="0006721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DA505B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Директор МКОУ «Хмелевская СОШ»</w:t>
            </w:r>
          </w:p>
          <w:p w:rsidR="00721141" w:rsidRPr="00DA505B" w:rsidRDefault="00721141" w:rsidP="0006721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DA505B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Л.В.Сумина</w:t>
            </w:r>
            <w:proofErr w:type="spellEnd"/>
            <w:r w:rsidRPr="00DA505B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________________</w:t>
            </w:r>
          </w:p>
        </w:tc>
      </w:tr>
    </w:tbl>
    <w:p w:rsidR="00721141" w:rsidRDefault="00721141" w:rsidP="007211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A05A7E">
        <w:rPr>
          <w:rFonts w:ascii="Times New Roman" w:hAnsi="Times New Roman" w:cs="Times New Roman"/>
          <w:sz w:val="28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15"/>
        <w:gridCol w:w="3055"/>
        <w:gridCol w:w="1127"/>
        <w:gridCol w:w="1273"/>
        <w:gridCol w:w="14"/>
        <w:gridCol w:w="1127"/>
      </w:tblGrid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внеурочной деятельности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 в неделю</w:t>
            </w:r>
          </w:p>
        </w:tc>
        <w:tc>
          <w:tcPr>
            <w:tcW w:w="1141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</w:tr>
      <w:tr w:rsidR="00721141" w:rsidTr="0006721F">
        <w:tc>
          <w:tcPr>
            <w:tcW w:w="9345" w:type="dxa"/>
            <w:gridSpan w:val="7"/>
          </w:tcPr>
          <w:p w:rsidR="00721141" w:rsidRPr="00090244" w:rsidRDefault="00721141" w:rsidP="000672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0244">
              <w:rPr>
                <w:rFonts w:ascii="Times New Roman" w:hAnsi="Times New Roman" w:cs="Times New Roman"/>
                <w:b/>
                <w:sz w:val="28"/>
              </w:rPr>
              <w:t>Естественно-научная направленность</w:t>
            </w: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«Чудеса физики»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5-7 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1" w:type="dxa"/>
            <w:gridSpan w:val="2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«Функциональная грамотность» (Математика)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1" w:type="dxa"/>
            <w:gridSpan w:val="2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«Экспериментальная химия»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1" w:type="dxa"/>
            <w:gridSpan w:val="2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«Старт в химию»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1" w:type="dxa"/>
            <w:gridSpan w:val="2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«Юный химик»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Конюхова М.А.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1" w:type="dxa"/>
            <w:gridSpan w:val="2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«Функциональная грамотность» (математика)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Конюхова М.А.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1" w:type="dxa"/>
            <w:gridSpan w:val="2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«Юный эколог»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С.И.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1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«Функциональная грамотность ЕНГ»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Сумина Л.В.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1" w:type="dxa"/>
            <w:gridSpan w:val="2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«Функциональная грамотность ЕНГ»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Сумина Л.В.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1" w:type="dxa"/>
            <w:gridSpan w:val="2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73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«Основы читательской грамотности»</w:t>
            </w:r>
          </w:p>
        </w:tc>
        <w:tc>
          <w:tcPr>
            <w:tcW w:w="3070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112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1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21141" w:rsidTr="0006721F">
        <w:tc>
          <w:tcPr>
            <w:tcW w:w="9345" w:type="dxa"/>
            <w:gridSpan w:val="7"/>
          </w:tcPr>
          <w:p w:rsidR="00721141" w:rsidRPr="00090244" w:rsidRDefault="00721141" w:rsidP="000672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0244">
              <w:rPr>
                <w:rFonts w:ascii="Times New Roman" w:hAnsi="Times New Roman" w:cs="Times New Roman"/>
                <w:b/>
                <w:sz w:val="28"/>
              </w:rPr>
              <w:t>Техническая направленность</w:t>
            </w:r>
          </w:p>
        </w:tc>
      </w:tr>
      <w:tr w:rsidR="00721141" w:rsidTr="0006721F">
        <w:tc>
          <w:tcPr>
            <w:tcW w:w="2749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«Робототехника»</w:t>
            </w:r>
          </w:p>
        </w:tc>
        <w:tc>
          <w:tcPr>
            <w:tcW w:w="3055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Макарова Е.В.</w:t>
            </w:r>
          </w:p>
        </w:tc>
        <w:tc>
          <w:tcPr>
            <w:tcW w:w="1127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87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21141" w:rsidTr="0006721F">
        <w:tc>
          <w:tcPr>
            <w:tcW w:w="9345" w:type="dxa"/>
            <w:gridSpan w:val="7"/>
          </w:tcPr>
          <w:p w:rsidR="00721141" w:rsidRPr="00090244" w:rsidRDefault="00721141" w:rsidP="000672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90244">
              <w:rPr>
                <w:rFonts w:ascii="Times New Roman" w:hAnsi="Times New Roman" w:cs="Times New Roman"/>
                <w:b/>
                <w:sz w:val="28"/>
              </w:rPr>
              <w:t>Общеинтеллектуальное</w:t>
            </w:r>
            <w:proofErr w:type="spellEnd"/>
            <w:r w:rsidRPr="00090244">
              <w:rPr>
                <w:rFonts w:ascii="Times New Roman" w:hAnsi="Times New Roman" w:cs="Times New Roman"/>
                <w:b/>
                <w:sz w:val="28"/>
              </w:rPr>
              <w:t xml:space="preserve">  направление</w:t>
            </w:r>
          </w:p>
        </w:tc>
      </w:tr>
      <w:tr w:rsidR="00721141" w:rsidTr="0006721F">
        <w:tc>
          <w:tcPr>
            <w:tcW w:w="2749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«Великие достижения соотечественников»</w:t>
            </w:r>
          </w:p>
        </w:tc>
        <w:tc>
          <w:tcPr>
            <w:tcW w:w="3055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Звягина А.А.</w:t>
            </w:r>
          </w:p>
        </w:tc>
        <w:tc>
          <w:tcPr>
            <w:tcW w:w="1127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287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  <w:vMerge w:val="restart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21141" w:rsidTr="0006721F">
        <w:tc>
          <w:tcPr>
            <w:tcW w:w="2749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«Мой край в истории Отечества»</w:t>
            </w:r>
          </w:p>
        </w:tc>
        <w:tc>
          <w:tcPr>
            <w:tcW w:w="3055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Звягина А.А.</w:t>
            </w:r>
          </w:p>
        </w:tc>
        <w:tc>
          <w:tcPr>
            <w:tcW w:w="1127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1287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  <w:vMerge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749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«Проектная мастерская»</w:t>
            </w:r>
          </w:p>
        </w:tc>
        <w:tc>
          <w:tcPr>
            <w:tcW w:w="3055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Звягина А.А.</w:t>
            </w:r>
          </w:p>
        </w:tc>
        <w:tc>
          <w:tcPr>
            <w:tcW w:w="1127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87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  <w:vMerge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9345" w:type="dxa"/>
            <w:gridSpan w:val="7"/>
          </w:tcPr>
          <w:p w:rsidR="00721141" w:rsidRPr="00090244" w:rsidRDefault="00721141" w:rsidP="000672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0244">
              <w:rPr>
                <w:rFonts w:ascii="Times New Roman" w:hAnsi="Times New Roman" w:cs="Times New Roman"/>
                <w:b/>
                <w:sz w:val="28"/>
              </w:rPr>
              <w:t>Социально-педагогическая направленность</w:t>
            </w:r>
          </w:p>
        </w:tc>
      </w:tr>
      <w:tr w:rsidR="00721141" w:rsidTr="0006721F">
        <w:tc>
          <w:tcPr>
            <w:tcW w:w="2749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«Билет в будущее»</w:t>
            </w:r>
          </w:p>
        </w:tc>
        <w:tc>
          <w:tcPr>
            <w:tcW w:w="3055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1127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87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21141" w:rsidTr="0006721F">
        <w:tc>
          <w:tcPr>
            <w:tcW w:w="2749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«Твори, выдумывай, пробуй»</w:t>
            </w:r>
          </w:p>
        </w:tc>
        <w:tc>
          <w:tcPr>
            <w:tcW w:w="3055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02F5B">
              <w:rPr>
                <w:rFonts w:ascii="Times New Roman" w:hAnsi="Times New Roman" w:cs="Times New Roman"/>
                <w:sz w:val="28"/>
              </w:rPr>
              <w:t>Мизгирева</w:t>
            </w:r>
            <w:proofErr w:type="spellEnd"/>
            <w:r w:rsidRPr="00B02F5B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1127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87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21141" w:rsidTr="0006721F">
        <w:tc>
          <w:tcPr>
            <w:tcW w:w="2749" w:type="dxa"/>
            <w:gridSpan w:val="2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5" w:type="dxa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3541" w:type="dxa"/>
            <w:gridSpan w:val="4"/>
          </w:tcPr>
          <w:p w:rsidR="00721141" w:rsidRDefault="00721141" w:rsidP="00067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ч</w:t>
            </w:r>
          </w:p>
        </w:tc>
      </w:tr>
    </w:tbl>
    <w:p w:rsidR="00721141" w:rsidRDefault="00721141" w:rsidP="0072114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21141" w:rsidRDefault="00721141" w:rsidP="00721141">
      <w:pPr>
        <w:rPr>
          <w:rFonts w:ascii="Times New Roman" w:hAnsi="Times New Roman" w:cs="Times New Roman"/>
          <w:sz w:val="28"/>
        </w:rPr>
      </w:pPr>
    </w:p>
    <w:p w:rsidR="00721141" w:rsidRDefault="00721141" w:rsidP="0072114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503"/>
        <w:gridCol w:w="2824"/>
        <w:gridCol w:w="714"/>
        <w:gridCol w:w="714"/>
        <w:gridCol w:w="824"/>
        <w:gridCol w:w="821"/>
        <w:gridCol w:w="714"/>
        <w:gridCol w:w="662"/>
        <w:gridCol w:w="714"/>
      </w:tblGrid>
      <w:tr w:rsidR="00721141" w:rsidTr="0006721F">
        <w:trPr>
          <w:trHeight w:val="255"/>
        </w:trPr>
        <w:tc>
          <w:tcPr>
            <w:tcW w:w="2526" w:type="dxa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Предметная область</w:t>
            </w:r>
          </w:p>
        </w:tc>
        <w:tc>
          <w:tcPr>
            <w:tcW w:w="3003" w:type="dxa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Учебные предметы</w:t>
            </w:r>
          </w:p>
        </w:tc>
        <w:tc>
          <w:tcPr>
            <w:tcW w:w="4961" w:type="dxa"/>
            <w:gridSpan w:val="7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721141" w:rsidTr="0006721F">
        <w:trPr>
          <w:trHeight w:val="390"/>
        </w:trPr>
        <w:tc>
          <w:tcPr>
            <w:tcW w:w="2526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3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21141" w:rsidTr="0006721F">
        <w:tc>
          <w:tcPr>
            <w:tcW w:w="2526" w:type="dxa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Естественно-научная</w:t>
            </w:r>
          </w:p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направленность</w:t>
            </w: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010" w:type="dxa"/>
            <w:gridSpan w:val="3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526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526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456" w:type="dxa"/>
          </w:tcPr>
          <w:p w:rsidR="00721141" w:rsidRDefault="00721141" w:rsidP="0006721F">
            <w:r w:rsidRPr="008C0160"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714" w:type="dxa"/>
          </w:tcPr>
          <w:p w:rsidR="00721141" w:rsidRDefault="00721141" w:rsidP="0006721F">
            <w:r w:rsidRPr="008C0160"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526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  <w:gridSpan w:val="2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rPr>
          <w:trHeight w:val="70"/>
        </w:trPr>
        <w:tc>
          <w:tcPr>
            <w:tcW w:w="2526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526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</w:t>
            </w: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526" w:type="dxa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Техническая направленность</w:t>
            </w: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Труд </w:t>
            </w: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526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526" w:type="dxa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Общеинтеллекту-альное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направление</w:t>
            </w: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</w:tr>
      <w:tr w:rsidR="00721141" w:rsidTr="0006721F">
        <w:tc>
          <w:tcPr>
            <w:tcW w:w="2526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1141" w:rsidTr="0006721F">
        <w:tc>
          <w:tcPr>
            <w:tcW w:w="2526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3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0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7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4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1141" w:rsidRDefault="00721141" w:rsidP="0072114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0639" w:type="dxa"/>
        <w:tblInd w:w="-714" w:type="dxa"/>
        <w:tblLook w:val="04A0" w:firstRow="1" w:lastRow="0" w:firstColumn="1" w:lastColumn="0" w:noHBand="0" w:noVBand="1"/>
      </w:tblPr>
      <w:tblGrid>
        <w:gridCol w:w="3139"/>
        <w:gridCol w:w="3609"/>
        <w:gridCol w:w="902"/>
        <w:gridCol w:w="902"/>
        <w:gridCol w:w="1045"/>
        <w:gridCol w:w="1042"/>
      </w:tblGrid>
      <w:tr w:rsidR="00721141" w:rsidTr="0006721F">
        <w:trPr>
          <w:trHeight w:val="391"/>
        </w:trPr>
        <w:tc>
          <w:tcPr>
            <w:tcW w:w="3139" w:type="dxa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Предметная область</w:t>
            </w:r>
          </w:p>
        </w:tc>
        <w:tc>
          <w:tcPr>
            <w:tcW w:w="3609" w:type="dxa"/>
            <w:vMerge w:val="restart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Учебные предметы</w:t>
            </w:r>
          </w:p>
        </w:tc>
        <w:tc>
          <w:tcPr>
            <w:tcW w:w="3891" w:type="dxa"/>
            <w:gridSpan w:val="4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721141" w:rsidTr="0006721F">
        <w:trPr>
          <w:trHeight w:val="473"/>
        </w:trPr>
        <w:tc>
          <w:tcPr>
            <w:tcW w:w="3139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9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2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2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45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42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21141" w:rsidTr="0006721F">
        <w:trPr>
          <w:trHeight w:val="400"/>
        </w:trPr>
        <w:tc>
          <w:tcPr>
            <w:tcW w:w="3139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9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902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2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5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</w:tr>
      <w:tr w:rsidR="00721141" w:rsidTr="0006721F">
        <w:trPr>
          <w:trHeight w:val="400"/>
        </w:trPr>
        <w:tc>
          <w:tcPr>
            <w:tcW w:w="3139" w:type="dxa"/>
            <w:vMerge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9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902" w:type="dxa"/>
          </w:tcPr>
          <w:p w:rsidR="00721141" w:rsidRDefault="00721141" w:rsidP="0006721F"/>
        </w:tc>
        <w:tc>
          <w:tcPr>
            <w:tcW w:w="902" w:type="dxa"/>
          </w:tcPr>
          <w:p w:rsidR="00721141" w:rsidRDefault="00721141" w:rsidP="0006721F">
            <w:r w:rsidRPr="008C0160"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1045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" w:type="dxa"/>
          </w:tcPr>
          <w:p w:rsidR="00721141" w:rsidRDefault="00721141" w:rsidP="000672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1141" w:rsidRPr="00A05A7E" w:rsidRDefault="00721141" w:rsidP="00721141">
      <w:pPr>
        <w:rPr>
          <w:rFonts w:ascii="Times New Roman" w:hAnsi="Times New Roman" w:cs="Times New Roman"/>
          <w:sz w:val="28"/>
        </w:rPr>
      </w:pPr>
    </w:p>
    <w:p w:rsidR="00721141" w:rsidRPr="00A05A7E" w:rsidRDefault="00721141" w:rsidP="00721141">
      <w:pPr>
        <w:rPr>
          <w:rFonts w:ascii="Times New Roman" w:hAnsi="Times New Roman" w:cs="Times New Roman"/>
          <w:sz w:val="28"/>
        </w:rPr>
      </w:pPr>
    </w:p>
    <w:p w:rsidR="005A52A9" w:rsidRDefault="005A52A9" w:rsidP="005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2A9" w:rsidRDefault="005A52A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149" w:rsidRPr="00D73149" w:rsidRDefault="00D73149" w:rsidP="00D73149">
      <w:pPr>
        <w:rPr>
          <w:rFonts w:ascii="Times New Roman" w:eastAsia="Calibri" w:hAnsi="Times New Roman" w:cs="Times New Roman"/>
          <w:sz w:val="28"/>
        </w:rPr>
      </w:pPr>
    </w:p>
    <w:p w:rsidR="00D73149" w:rsidRPr="00D73149" w:rsidRDefault="00D73149" w:rsidP="00D73149">
      <w:pPr>
        <w:rPr>
          <w:rFonts w:ascii="Times New Roman" w:eastAsia="Calibri" w:hAnsi="Times New Roman" w:cs="Times New Roman"/>
          <w:sz w:val="28"/>
        </w:rPr>
      </w:pP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149" w:rsidRPr="00D73149" w:rsidRDefault="00D73149" w:rsidP="00D7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D73149" w:rsidRPr="00D73149" w:rsidSect="00964A40">
          <w:headerReference w:type="default" r:id="rId7"/>
          <w:pgSz w:w="11906" w:h="16838"/>
          <w:pgMar w:top="284" w:right="707" w:bottom="568" w:left="1701" w:header="680" w:footer="680" w:gutter="0"/>
          <w:cols w:space="708"/>
          <w:docGrid w:linePitch="360"/>
        </w:sectPr>
      </w:pPr>
    </w:p>
    <w:p w:rsidR="00D73149" w:rsidRPr="00D73149" w:rsidRDefault="00D73149" w:rsidP="00D731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horzAnchor="margin" w:tblpY="765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4"/>
      </w:tblGrid>
      <w:tr w:rsidR="00D73149" w:rsidRPr="00D73149" w:rsidTr="001F2148">
        <w:trPr>
          <w:trHeight w:val="785"/>
        </w:trPr>
        <w:tc>
          <w:tcPr>
            <w:tcW w:w="14364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8"/>
              </w:rPr>
            </w:pPr>
            <w:r w:rsidRPr="00D7314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8"/>
              </w:rPr>
              <w:t>УТВЕРЖДАЮ.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8"/>
              </w:rPr>
            </w:pPr>
            <w:r w:rsidRPr="00D731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8"/>
              </w:rPr>
              <w:t>Директор МКОУ «Хмелевская СОШ»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D731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8"/>
              </w:rPr>
              <w:t>Л.В.Сумина</w:t>
            </w:r>
            <w:proofErr w:type="spellEnd"/>
            <w:r w:rsidRPr="00D731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8"/>
              </w:rPr>
              <w:t>________________</w:t>
            </w:r>
          </w:p>
        </w:tc>
      </w:tr>
    </w:tbl>
    <w:p w:rsidR="00D73149" w:rsidRPr="00D73149" w:rsidRDefault="00D73149" w:rsidP="00D731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73"/>
        <w:gridCol w:w="3125"/>
        <w:gridCol w:w="3621"/>
        <w:gridCol w:w="3641"/>
      </w:tblGrid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Программа д/о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направленность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Сроки реализации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Кол-во часов в неделю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Возраст обучающихся</w:t>
            </w:r>
          </w:p>
        </w:tc>
      </w:tr>
      <w:tr w:rsidR="00D73149" w:rsidRPr="00D73149" w:rsidTr="001F2148">
        <w:tc>
          <w:tcPr>
            <w:tcW w:w="14786" w:type="dxa"/>
            <w:gridSpan w:val="4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Естественно-научная направленность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«Чудеса физики»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 год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5- 7 классы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«Чудеса науки и природы»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 год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2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4 класс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«Практическая биология»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 год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2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5-9 классы</w:t>
            </w:r>
          </w:p>
        </w:tc>
      </w:tr>
      <w:tr w:rsidR="00D73149" w:rsidRPr="00D73149" w:rsidTr="001F2148">
        <w:trPr>
          <w:trHeight w:val="283"/>
        </w:trPr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«Юный эколог»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 год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2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2 класс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«Экспериментальная химия»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 год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8 класс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 Старт в химию»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 год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7 класс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«Математическая грамотность»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 xml:space="preserve">1 год 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5-6 классы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 xml:space="preserve">                       9   классы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«Читательская грамотность»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 xml:space="preserve">1 год 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9 класс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 xml:space="preserve">11 класс 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«Великие достижения соотечественников»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 xml:space="preserve">1 год 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5-9 классы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</w:p>
        </w:tc>
      </w:tr>
      <w:tr w:rsidR="00D73149" w:rsidRPr="00D73149" w:rsidTr="001F2148">
        <w:tc>
          <w:tcPr>
            <w:tcW w:w="14786" w:type="dxa"/>
            <w:gridSpan w:val="4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 xml:space="preserve">Техническая направленность 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«Робототехника»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 год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5-7 классы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</w:p>
        </w:tc>
      </w:tr>
      <w:tr w:rsidR="00D73149" w:rsidRPr="00D73149" w:rsidTr="001F2148">
        <w:tc>
          <w:tcPr>
            <w:tcW w:w="14786" w:type="dxa"/>
            <w:gridSpan w:val="4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Социально-педагогическая направленность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«Билет в будущее»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 год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7 класс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«Шаг в профессию»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 год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 xml:space="preserve">7 класс </w:t>
            </w:r>
          </w:p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10-11 класс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«Проектная мастерская»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 xml:space="preserve">1 год 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6-9 классы</w:t>
            </w:r>
          </w:p>
        </w:tc>
      </w:tr>
      <w:tr w:rsidR="00D73149" w:rsidRPr="00D73149" w:rsidTr="001F2148">
        <w:tc>
          <w:tcPr>
            <w:tcW w:w="4219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ИТОГО</w:t>
            </w:r>
          </w:p>
        </w:tc>
        <w:tc>
          <w:tcPr>
            <w:tcW w:w="3173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  <w:r w:rsidRPr="00D7314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  <w:t>18 ч.</w:t>
            </w:r>
          </w:p>
        </w:tc>
        <w:tc>
          <w:tcPr>
            <w:tcW w:w="3697" w:type="dxa"/>
          </w:tcPr>
          <w:p w:rsidR="00D73149" w:rsidRPr="00D73149" w:rsidRDefault="00D73149" w:rsidP="00D73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bidi="en-US"/>
              </w:rPr>
            </w:pPr>
          </w:p>
        </w:tc>
      </w:tr>
    </w:tbl>
    <w:p w:rsidR="00D73149" w:rsidRPr="00D73149" w:rsidRDefault="00D73149" w:rsidP="00D73149">
      <w:pPr>
        <w:tabs>
          <w:tab w:val="left" w:pos="1155"/>
        </w:tabs>
        <w:spacing w:after="200" w:line="276" w:lineRule="auto"/>
        <w:rPr>
          <w:rFonts w:ascii="Times New Roman" w:eastAsia="Times New Roman" w:hAnsi="Times New Roman" w:cs="Times New Roman"/>
          <w:szCs w:val="28"/>
          <w:lang w:bidi="en-US"/>
        </w:rPr>
      </w:pPr>
    </w:p>
    <w:p w:rsidR="003624F1" w:rsidRDefault="003624F1"/>
    <w:sectPr w:rsidR="003624F1" w:rsidSect="007C0C7A">
      <w:pgSz w:w="16838" w:h="11906" w:orient="landscape"/>
      <w:pgMar w:top="56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5D" w:rsidRDefault="00104F5D" w:rsidP="00964A40">
      <w:pPr>
        <w:spacing w:after="0" w:line="240" w:lineRule="auto"/>
      </w:pPr>
      <w:r>
        <w:separator/>
      </w:r>
    </w:p>
  </w:endnote>
  <w:endnote w:type="continuationSeparator" w:id="0">
    <w:p w:rsidR="00104F5D" w:rsidRDefault="00104F5D" w:rsidP="0096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5D" w:rsidRDefault="00104F5D" w:rsidP="00964A40">
      <w:pPr>
        <w:spacing w:after="0" w:line="240" w:lineRule="auto"/>
      </w:pPr>
      <w:r>
        <w:separator/>
      </w:r>
    </w:p>
  </w:footnote>
  <w:footnote w:type="continuationSeparator" w:id="0">
    <w:p w:rsidR="00104F5D" w:rsidRDefault="00104F5D" w:rsidP="0096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0A" w:rsidRDefault="004F0D5A">
    <w:pPr>
      <w:pStyle w:val="10"/>
    </w:pPr>
    <w:r w:rsidRPr="00515948">
      <w:rPr>
        <w:noProof/>
      </w:rPr>
      <w:drawing>
        <wp:anchor distT="0" distB="0" distL="114300" distR="114300" simplePos="0" relativeHeight="251659264" behindDoc="1" locked="0" layoutInCell="1" allowOverlap="1" wp14:anchorId="26C5F976" wp14:editId="13FFF2FF">
          <wp:simplePos x="0" y="0"/>
          <wp:positionH relativeFrom="column">
            <wp:posOffset>4617720</wp:posOffset>
          </wp:positionH>
          <wp:positionV relativeFrom="paragraph">
            <wp:posOffset>-281305</wp:posOffset>
          </wp:positionV>
          <wp:extent cx="1059180" cy="336692"/>
          <wp:effectExtent l="0" t="0" r="0" b="0"/>
          <wp:wrapNone/>
          <wp:docPr id="18" name="Рисунок 18" descr="tochka_ro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tochka_ro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36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4E"/>
    <w:rsid w:val="00104F5D"/>
    <w:rsid w:val="003624F1"/>
    <w:rsid w:val="004F0D5A"/>
    <w:rsid w:val="005634F0"/>
    <w:rsid w:val="005A52A9"/>
    <w:rsid w:val="00721141"/>
    <w:rsid w:val="00964A40"/>
    <w:rsid w:val="009B4F4E"/>
    <w:rsid w:val="00D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D684"/>
  <w15:chartTrackingRefBased/>
  <w15:docId w15:val="{286A0AC5-3E2A-4F06-A568-AF442B7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31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D7314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10"/>
    <w:uiPriority w:val="99"/>
    <w:rsid w:val="00D73149"/>
    <w:rPr>
      <w:rFonts w:eastAsia="Times New Roman"/>
      <w:lang w:eastAsia="ru-RU"/>
    </w:rPr>
  </w:style>
  <w:style w:type="table" w:customStyle="1" w:styleId="4">
    <w:name w:val="Сетка таблицы4"/>
    <w:basedOn w:val="a1"/>
    <w:next w:val="a3"/>
    <w:uiPriority w:val="39"/>
    <w:rsid w:val="00D7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731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39"/>
    <w:rsid w:val="00D7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2"/>
    <w:uiPriority w:val="99"/>
    <w:unhideWhenUsed/>
    <w:rsid w:val="00D7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rsid w:val="00D73149"/>
  </w:style>
  <w:style w:type="paragraph" w:styleId="a6">
    <w:name w:val="footer"/>
    <w:basedOn w:val="a"/>
    <w:link w:val="a7"/>
    <w:uiPriority w:val="99"/>
    <w:unhideWhenUsed/>
    <w:rsid w:val="0096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2024-10-11T13:10:00Z</dcterms:created>
  <dcterms:modified xsi:type="dcterms:W3CDTF">2024-10-29T10:48:00Z</dcterms:modified>
</cp:coreProperties>
</file>