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7A3" w:rsidRPr="00312F42" w:rsidRDefault="006437A3" w:rsidP="006437A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37A3" w:rsidRPr="00312F42" w:rsidRDefault="006437A3" w:rsidP="006437A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37A3" w:rsidRPr="00312F42" w:rsidRDefault="006437A3" w:rsidP="00D95C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2F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2F42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муниципальное казённое общеобразовательное учреждение</w:t>
      </w:r>
    </w:p>
    <w:p w:rsidR="006437A3" w:rsidRPr="00312F42" w:rsidRDefault="006437A3" w:rsidP="006437A3">
      <w:pPr>
        <w:autoSpaceDN w:val="0"/>
        <w:spacing w:after="0" w:line="240" w:lineRule="auto"/>
        <w:ind w:left="547" w:hanging="54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42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«Хмелевская средняя общеобразовательная школа»</w:t>
      </w:r>
    </w:p>
    <w:p w:rsidR="006437A3" w:rsidRDefault="006437A3" w:rsidP="006437A3">
      <w:pPr>
        <w:autoSpaceDN w:val="0"/>
        <w:spacing w:after="0" w:line="240" w:lineRule="auto"/>
        <w:ind w:left="547" w:hanging="547"/>
        <w:jc w:val="center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</w:pPr>
      <w:r w:rsidRPr="00312F42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Заринского района Алтайского края</w:t>
      </w:r>
    </w:p>
    <w:p w:rsidR="00312F42" w:rsidRDefault="00312F42" w:rsidP="006437A3">
      <w:pPr>
        <w:autoSpaceDN w:val="0"/>
        <w:spacing w:after="0" w:line="240" w:lineRule="auto"/>
        <w:ind w:left="547" w:hanging="547"/>
        <w:jc w:val="center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</w:pPr>
    </w:p>
    <w:p w:rsidR="00312F42" w:rsidRDefault="00312F42" w:rsidP="006437A3">
      <w:pPr>
        <w:autoSpaceDN w:val="0"/>
        <w:spacing w:after="0" w:line="240" w:lineRule="auto"/>
        <w:ind w:left="547" w:hanging="547"/>
        <w:jc w:val="center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</w:pPr>
    </w:p>
    <w:p w:rsidR="00312F42" w:rsidRPr="00312F42" w:rsidRDefault="00312F42" w:rsidP="006437A3">
      <w:pPr>
        <w:autoSpaceDN w:val="0"/>
        <w:spacing w:after="0" w:line="240" w:lineRule="auto"/>
        <w:ind w:left="547" w:hanging="547"/>
        <w:jc w:val="center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</w:pPr>
    </w:p>
    <w:p w:rsidR="006437A3" w:rsidRPr="00312F42" w:rsidRDefault="006437A3" w:rsidP="006437A3">
      <w:pPr>
        <w:autoSpaceDN w:val="0"/>
        <w:spacing w:after="0" w:line="240" w:lineRule="auto"/>
        <w:ind w:left="547" w:hanging="547"/>
        <w:jc w:val="center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</w:pPr>
    </w:p>
    <w:p w:rsidR="00312F42" w:rsidRDefault="00312F42" w:rsidP="006437A3">
      <w:pPr>
        <w:widowControl w:val="0"/>
        <w:tabs>
          <w:tab w:val="left" w:pos="6735"/>
        </w:tabs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312F42" w:rsidSect="0066180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437A3" w:rsidRPr="00312F42" w:rsidRDefault="006437A3" w:rsidP="006437A3">
      <w:pPr>
        <w:widowControl w:val="0"/>
        <w:tabs>
          <w:tab w:val="left" w:pos="6735"/>
        </w:tabs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2F4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РАССМОТРЕНО и ПРИНЯТО                            </w:t>
      </w:r>
    </w:p>
    <w:p w:rsidR="00312F42" w:rsidRDefault="006437A3" w:rsidP="006437A3">
      <w:pPr>
        <w:widowControl w:val="0"/>
        <w:tabs>
          <w:tab w:val="left" w:pos="6735"/>
        </w:tabs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2F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педагогическом совете                       </w:t>
      </w:r>
    </w:p>
    <w:p w:rsidR="00312F42" w:rsidRPr="00312F42" w:rsidRDefault="00312F42" w:rsidP="00312F42">
      <w:pPr>
        <w:tabs>
          <w:tab w:val="left" w:pos="6735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2F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протокол № 7 от 10.05.2023 г.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</w:t>
      </w:r>
      <w:r w:rsidRPr="00312F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312F42" w:rsidRDefault="00312F42" w:rsidP="006437A3">
      <w:pPr>
        <w:widowControl w:val="0"/>
        <w:tabs>
          <w:tab w:val="left" w:pos="6735"/>
        </w:tabs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12F42" w:rsidRDefault="00312F42" w:rsidP="00312F42">
      <w:pPr>
        <w:widowControl w:val="0"/>
        <w:tabs>
          <w:tab w:val="left" w:pos="6735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6FC639E1" wp14:editId="22A76C58">
            <wp:simplePos x="0" y="0"/>
            <wp:positionH relativeFrom="column">
              <wp:posOffset>283928</wp:posOffset>
            </wp:positionH>
            <wp:positionV relativeFrom="paragraph">
              <wp:posOffset>62451</wp:posOffset>
            </wp:positionV>
            <wp:extent cx="1475105" cy="128016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2F42">
        <w:rPr>
          <w:rFonts w:ascii="Times New Roman" w:eastAsia="Times New Roman" w:hAnsi="Times New Roman" w:cs="Times New Roman"/>
          <w:sz w:val="24"/>
          <w:szCs w:val="24"/>
          <w:lang w:eastAsia="ar-SA"/>
        </w:rPr>
        <w:t>УТВЕРЖДАЮ</w:t>
      </w:r>
    </w:p>
    <w:p w:rsidR="006437A3" w:rsidRPr="00312F42" w:rsidRDefault="006437A3" w:rsidP="00312F42">
      <w:pPr>
        <w:widowControl w:val="0"/>
        <w:tabs>
          <w:tab w:val="left" w:pos="6735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2F42">
        <w:rPr>
          <w:rFonts w:ascii="Times New Roman" w:eastAsia="Times New Roman" w:hAnsi="Times New Roman" w:cs="Times New Roman"/>
          <w:sz w:val="24"/>
          <w:szCs w:val="24"/>
          <w:lang w:eastAsia="ar-SA"/>
        </w:rPr>
        <w:t>Директор МКОУ «Хмелевская СОШ»</w:t>
      </w:r>
    </w:p>
    <w:p w:rsidR="00312F42" w:rsidRDefault="00312F42" w:rsidP="00312F42">
      <w:pPr>
        <w:tabs>
          <w:tab w:val="left" w:pos="6735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12F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/А.В. Качесова/        </w:t>
      </w:r>
      <w:r w:rsidRPr="00312F4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                                         </w:t>
      </w:r>
    </w:p>
    <w:p w:rsidR="00312F42" w:rsidRPr="00312F42" w:rsidRDefault="00312F42" w:rsidP="00312F42">
      <w:pPr>
        <w:tabs>
          <w:tab w:val="left" w:pos="6735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12F4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Приказ №28/1 от 10.05.2023г.</w:t>
      </w:r>
    </w:p>
    <w:p w:rsidR="00312F42" w:rsidRDefault="00312F42" w:rsidP="006437A3">
      <w:pPr>
        <w:tabs>
          <w:tab w:val="left" w:pos="6735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312F42" w:rsidSect="00312F4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12F42" w:rsidRDefault="00312F42" w:rsidP="006437A3">
      <w:pPr>
        <w:tabs>
          <w:tab w:val="left" w:pos="6735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</w:t>
      </w:r>
    </w:p>
    <w:p w:rsidR="00312F42" w:rsidRDefault="00312F42" w:rsidP="006437A3">
      <w:pPr>
        <w:tabs>
          <w:tab w:val="left" w:pos="6735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12F42" w:rsidRDefault="00312F42" w:rsidP="006437A3">
      <w:pPr>
        <w:tabs>
          <w:tab w:val="left" w:pos="6735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12F42" w:rsidRDefault="00312F42" w:rsidP="006437A3">
      <w:pPr>
        <w:tabs>
          <w:tab w:val="left" w:pos="6735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12F42" w:rsidRDefault="00312F42" w:rsidP="006437A3">
      <w:pPr>
        <w:tabs>
          <w:tab w:val="left" w:pos="6735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12F42" w:rsidRDefault="00312F42" w:rsidP="006437A3">
      <w:pPr>
        <w:tabs>
          <w:tab w:val="left" w:pos="6735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12F42" w:rsidRDefault="00312F42" w:rsidP="006437A3">
      <w:pPr>
        <w:tabs>
          <w:tab w:val="left" w:pos="6735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437A3" w:rsidRPr="00312F42" w:rsidRDefault="006437A3" w:rsidP="006437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437A3" w:rsidRPr="00312F42" w:rsidRDefault="006437A3" w:rsidP="0066180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61806" w:rsidRPr="00312F42" w:rsidRDefault="00661806" w:rsidP="0066180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 ПО ХИМИИ</w:t>
      </w:r>
    </w:p>
    <w:p w:rsidR="00661806" w:rsidRPr="00312F42" w:rsidRDefault="00661806" w:rsidP="0066180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использованием оборудования центра «Точка роста»</w:t>
      </w:r>
    </w:p>
    <w:p w:rsidR="00661806" w:rsidRPr="00312F42" w:rsidRDefault="00661806" w:rsidP="0066180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обучающихся 8 – 9 классов</w:t>
      </w:r>
      <w:r w:rsidR="00681C33" w:rsidRPr="00312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661806" w:rsidRPr="00312F42" w:rsidRDefault="00661806" w:rsidP="006618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1806" w:rsidRPr="00312F42" w:rsidRDefault="00681C33" w:rsidP="0066180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Составитель: </w:t>
      </w:r>
      <w:proofErr w:type="spellStart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Жиленко</w:t>
      </w:r>
      <w:proofErr w:type="spellEnd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</w:t>
      </w:r>
      <w:r w:rsidR="00661806"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61806" w:rsidRPr="00312F42" w:rsidRDefault="00661806" w:rsidP="0066180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 химии, </w:t>
      </w:r>
      <w:r w:rsidR="004F145B"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биологии.</w:t>
      </w:r>
    </w:p>
    <w:p w:rsidR="00661806" w:rsidRPr="00312F42" w:rsidRDefault="00661806" w:rsidP="0066180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81C33" w:rsidRPr="00312F42" w:rsidRDefault="00681C33" w:rsidP="0066180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1C33" w:rsidRPr="00312F42" w:rsidRDefault="00681C33" w:rsidP="0066180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1C33" w:rsidRPr="00312F42" w:rsidRDefault="00681C33" w:rsidP="0066180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1C33" w:rsidRPr="00312F42" w:rsidRDefault="00681C33" w:rsidP="0066180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1C33" w:rsidRPr="00312F42" w:rsidRDefault="00681C33" w:rsidP="0066180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1C33" w:rsidRPr="00312F42" w:rsidRDefault="00681C33" w:rsidP="0066180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1C33" w:rsidRPr="00312F42" w:rsidRDefault="00681C33" w:rsidP="0066180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1C33" w:rsidRPr="00312F42" w:rsidRDefault="00681C33" w:rsidP="0066180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661806" w:rsidRPr="00312F42" w:rsidRDefault="00661806" w:rsidP="006618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1806" w:rsidRPr="00312F42" w:rsidRDefault="00661806" w:rsidP="0066180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1806" w:rsidRPr="00312F42" w:rsidRDefault="00D95CDE" w:rsidP="00D95C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</w:t>
      </w:r>
      <w:proofErr w:type="gramStart"/>
      <w:r w:rsidR="00681C33"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="00681C33"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81C33"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Хмелевка</w:t>
      </w:r>
    </w:p>
    <w:p w:rsidR="00661806" w:rsidRPr="00312F42" w:rsidRDefault="00681C33" w:rsidP="0066180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2023</w:t>
      </w:r>
      <w:r w:rsidR="00661806"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6437A3" w:rsidRPr="00312F42" w:rsidRDefault="006437A3" w:rsidP="0066180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60BD" w:rsidRPr="00312F42" w:rsidRDefault="00E560BD" w:rsidP="00661806">
      <w:pPr>
        <w:spacing w:after="0" w:line="240" w:lineRule="auto"/>
        <w:rPr>
          <w:rFonts w:ascii="Times New Roman" w:eastAsia="Times New Roman" w:hAnsi="Times New Roman" w:cs="Times New Roman"/>
          <w:b/>
          <w:color w:val="252525"/>
          <w:sz w:val="24"/>
          <w:szCs w:val="24"/>
          <w:shd w:val="clear" w:color="auto" w:fill="FFFFFF"/>
          <w:lang w:eastAsia="ru-RU"/>
        </w:rPr>
      </w:pPr>
      <w:r w:rsidRPr="00312F42">
        <w:rPr>
          <w:rFonts w:ascii="Times New Roman" w:eastAsia="Times New Roman" w:hAnsi="Times New Roman" w:cs="Times New Roman"/>
          <w:b/>
          <w:color w:val="252525"/>
          <w:sz w:val="24"/>
          <w:szCs w:val="24"/>
          <w:shd w:val="clear" w:color="auto" w:fill="FFFFFF"/>
          <w:lang w:eastAsia="ru-RU"/>
        </w:rPr>
        <w:t xml:space="preserve">  </w:t>
      </w:r>
      <w:r w:rsidR="00661806" w:rsidRPr="00312F4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F0925D1" wp14:editId="4CFCB74A">
            <wp:extent cx="1457325" cy="504825"/>
            <wp:effectExtent l="0" t="0" r="9525" b="9525"/>
            <wp:docPr id="1" name="Рисунок 1" descr="https://fsd.multiurok.ru/html/2022/03/30/s_6243dc07d1490/php53sGk0_TR_Ximiya_8-9_klass_2021_html_c50fc408426c2e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22/03/30/s_6243dc07d1490/php53sGk0_TR_Ximiya_8-9_klass_2021_html_c50fc408426c2e3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1806" w:rsidRPr="00312F42">
        <w:rPr>
          <w:rFonts w:ascii="Times New Roman" w:eastAsia="Times New Roman" w:hAnsi="Times New Roman" w:cs="Times New Roman"/>
          <w:b/>
          <w:color w:val="252525"/>
          <w:sz w:val="24"/>
          <w:szCs w:val="24"/>
          <w:shd w:val="clear" w:color="auto" w:fill="FFFFFF"/>
          <w:lang w:eastAsia="ru-RU"/>
        </w:rPr>
        <w:t> </w:t>
      </w:r>
    </w:p>
    <w:p w:rsidR="00D95CDE" w:rsidRPr="00312F42" w:rsidRDefault="00D95CDE" w:rsidP="00D95C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b/>
          <w:color w:val="252525"/>
          <w:sz w:val="24"/>
          <w:szCs w:val="24"/>
          <w:shd w:val="clear" w:color="auto" w:fill="FFFFFF"/>
          <w:lang w:eastAsia="ru-RU"/>
        </w:rPr>
        <w:t xml:space="preserve">            </w:t>
      </w:r>
      <w:r w:rsidR="00E560BD" w:rsidRPr="00312F42">
        <w:rPr>
          <w:rFonts w:ascii="Times New Roman" w:eastAsia="Times New Roman" w:hAnsi="Times New Roman" w:cs="Times New Roman"/>
          <w:b/>
          <w:color w:val="252525"/>
          <w:sz w:val="24"/>
          <w:szCs w:val="24"/>
          <w:shd w:val="clear" w:color="auto" w:fill="FFFFFF"/>
          <w:lang w:eastAsia="ru-RU"/>
        </w:rPr>
        <w:t xml:space="preserve"> </w:t>
      </w: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химии на уровне основного общего образования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утвержденного приказом Министерства образования и науки РФ № 287 от 31.05.2021.</w:t>
      </w:r>
    </w:p>
    <w:p w:rsidR="00D95CDE" w:rsidRPr="00312F42" w:rsidRDefault="00E560BD" w:rsidP="00D95CDE">
      <w:pPr>
        <w:spacing w:before="66"/>
        <w:ind w:firstLine="708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12F42">
        <w:rPr>
          <w:rFonts w:ascii="Times New Roman" w:eastAsia="Times New Roman" w:hAnsi="Times New Roman" w:cs="Times New Roman"/>
          <w:b/>
          <w:color w:val="252525"/>
          <w:sz w:val="24"/>
          <w:szCs w:val="24"/>
          <w:shd w:val="clear" w:color="auto" w:fill="FFFFFF"/>
          <w:lang w:eastAsia="ru-RU"/>
        </w:rPr>
        <w:t xml:space="preserve"> </w:t>
      </w:r>
      <w:r w:rsidR="00D95CDE" w:rsidRPr="00312F42">
        <w:rPr>
          <w:rFonts w:ascii="Times New Roman" w:eastAsia="Times New Roman" w:hAnsi="Times New Roman" w:cs="Times New Roman"/>
          <w:bCs/>
          <w:sz w:val="24"/>
          <w:szCs w:val="24"/>
        </w:rPr>
        <w:t xml:space="preserve">Методические рекомендации по созданию и функционированию в общеобразовательных организациях, расположенных в сельской местности и малых городах, центров образования </w:t>
      </w:r>
      <w:proofErr w:type="gramStart"/>
      <w:r w:rsidR="00D95CDE" w:rsidRPr="00312F42">
        <w:rPr>
          <w:rFonts w:ascii="Times New Roman" w:eastAsia="Times New Roman" w:hAnsi="Times New Roman" w:cs="Times New Roman"/>
          <w:bCs/>
          <w:sz w:val="24"/>
          <w:szCs w:val="24"/>
        </w:rPr>
        <w:t>естественно-научной</w:t>
      </w:r>
      <w:proofErr w:type="gramEnd"/>
      <w:r w:rsidR="00D95CDE" w:rsidRPr="00312F42">
        <w:rPr>
          <w:rFonts w:ascii="Times New Roman" w:eastAsia="Times New Roman" w:hAnsi="Times New Roman" w:cs="Times New Roman"/>
          <w:bCs/>
          <w:sz w:val="24"/>
          <w:szCs w:val="24"/>
        </w:rPr>
        <w:t xml:space="preserve"> и технологической направленностей от 25 ноября 2022 года.</w:t>
      </w:r>
    </w:p>
    <w:p w:rsidR="00661806" w:rsidRPr="00312F42" w:rsidRDefault="00D95CDE" w:rsidP="006618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b/>
          <w:color w:val="252525"/>
          <w:sz w:val="24"/>
          <w:szCs w:val="24"/>
          <w:shd w:val="clear" w:color="auto" w:fill="FFFFFF"/>
          <w:lang w:eastAsia="ru-RU"/>
        </w:rPr>
        <w:t xml:space="preserve">                                         </w:t>
      </w:r>
      <w:r w:rsidR="00661806" w:rsidRPr="00312F42">
        <w:rPr>
          <w:rFonts w:ascii="Times New Roman" w:eastAsia="Times New Roman" w:hAnsi="Times New Roman" w:cs="Times New Roman"/>
          <w:b/>
          <w:color w:val="252525"/>
          <w:sz w:val="24"/>
          <w:szCs w:val="24"/>
          <w:shd w:val="clear" w:color="auto" w:fill="FFFFFF"/>
          <w:lang w:eastAsia="ru-RU"/>
        </w:rPr>
        <w:t>Пояснительная записка</w:t>
      </w:r>
    </w:p>
    <w:p w:rsidR="003E3949" w:rsidRPr="00312F42" w:rsidRDefault="003E3949" w:rsidP="00D95CDE">
      <w:pPr>
        <w:widowControl w:val="0"/>
        <w:autoSpaceDE w:val="0"/>
        <w:autoSpaceDN w:val="0"/>
        <w:spacing w:before="66" w:after="0" w:line="290" w:lineRule="auto"/>
        <w:ind w:left="106" w:right="177" w:firstLine="602"/>
        <w:rPr>
          <w:rFonts w:ascii="Times New Roman" w:eastAsia="Times New Roman" w:hAnsi="Times New Roman" w:cs="Times New Roman"/>
          <w:sz w:val="24"/>
          <w:szCs w:val="24"/>
        </w:rPr>
      </w:pPr>
      <w:r w:rsidRPr="00312F42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Рабочая программа учебного курса «Химия» разработана для организации учебного процесса в 8-9 классах</w:t>
      </w:r>
      <w:r w:rsidRPr="00312F4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312F42">
        <w:rPr>
          <w:rFonts w:ascii="Times New Roman" w:eastAsia="Calibri" w:hAnsi="Times New Roman" w:cs="Times New Roman"/>
          <w:sz w:val="24"/>
          <w:szCs w:val="24"/>
        </w:rPr>
        <w:t>Предназначена</w:t>
      </w:r>
      <w:proofErr w:type="gramEnd"/>
      <w:r w:rsidRPr="00312F42">
        <w:rPr>
          <w:rFonts w:ascii="Times New Roman" w:eastAsia="Calibri" w:hAnsi="Times New Roman" w:cs="Times New Roman"/>
          <w:sz w:val="24"/>
          <w:szCs w:val="24"/>
        </w:rPr>
        <w:t xml:space="preserve"> для реализации требований</w:t>
      </w:r>
      <w:r w:rsidRPr="00312F42">
        <w:rPr>
          <w:rFonts w:ascii="Times New Roman" w:eastAsia="Times New Roman" w:hAnsi="Times New Roman" w:cs="Times New Roman"/>
          <w:color w:val="403152"/>
          <w:sz w:val="24"/>
          <w:szCs w:val="24"/>
          <w:lang w:eastAsia="ar-SA"/>
        </w:rPr>
        <w:t xml:space="preserve"> </w:t>
      </w:r>
      <w:r w:rsidRPr="00312F42">
        <w:rPr>
          <w:rFonts w:ascii="Times New Roman" w:eastAsia="Times New Roman" w:hAnsi="Times New Roman" w:cs="Times New Roman"/>
          <w:sz w:val="24"/>
          <w:szCs w:val="24"/>
          <w:lang w:eastAsia="ar-SA"/>
        </w:rPr>
        <w:t>Федерального закона от 29.12.2012 № 273-ФЗ «Об образовании в Российской Федерации», приказа Министерства образования и науки Российской Федерации от 17.12.2010 г. «Об утверждении и введении в действие федерального государственного образовательного стандарта основного общего образования» № 1897.</w:t>
      </w:r>
      <w:r w:rsidR="00E560BD" w:rsidRPr="00312F42">
        <w:rPr>
          <w:rFonts w:ascii="Times New Roman" w:eastAsia="Times New Roman" w:hAnsi="Times New Roman" w:cs="Times New Roman"/>
          <w:sz w:val="24"/>
          <w:szCs w:val="24"/>
        </w:rPr>
        <w:t xml:space="preserve"> Примерной программы воспитания.</w:t>
      </w:r>
      <w:r w:rsidRPr="00312F42">
        <w:rPr>
          <w:rFonts w:ascii="Times New Roman" w:eastAsia="Calibri" w:hAnsi="Times New Roman" w:cs="Times New Roman"/>
          <w:sz w:val="24"/>
          <w:szCs w:val="24"/>
        </w:rPr>
        <w:t xml:space="preserve"> Составлена на основе программы курса химии для 8-9 классов //Программы «Химия» для общеобразовательн</w:t>
      </w:r>
      <w:r w:rsidR="00717FD1" w:rsidRPr="00312F42">
        <w:rPr>
          <w:rFonts w:ascii="Times New Roman" w:eastAsia="Calibri" w:hAnsi="Times New Roman" w:cs="Times New Roman"/>
          <w:sz w:val="24"/>
          <w:szCs w:val="24"/>
        </w:rPr>
        <w:t xml:space="preserve">ых учреждений автора Н. Н. </w:t>
      </w:r>
      <w:proofErr w:type="spellStart"/>
      <w:r w:rsidR="00717FD1" w:rsidRPr="00312F42">
        <w:rPr>
          <w:rFonts w:ascii="Times New Roman" w:eastAsia="Calibri" w:hAnsi="Times New Roman" w:cs="Times New Roman"/>
          <w:sz w:val="24"/>
          <w:szCs w:val="24"/>
        </w:rPr>
        <w:t>Гара</w:t>
      </w:r>
      <w:proofErr w:type="spellEnd"/>
      <w:r w:rsidRPr="00312F42">
        <w:rPr>
          <w:rFonts w:ascii="Times New Roman" w:eastAsia="Calibri" w:hAnsi="Times New Roman" w:cs="Times New Roman"/>
          <w:sz w:val="24"/>
          <w:szCs w:val="24"/>
        </w:rPr>
        <w:t>, Москва «Просвещение» ,2019 г. //, в  соответствии с Основной образовательной программой основного общего об</w:t>
      </w:r>
      <w:r w:rsidR="00717FD1" w:rsidRPr="00312F42">
        <w:rPr>
          <w:rFonts w:ascii="Times New Roman" w:eastAsia="Calibri" w:hAnsi="Times New Roman" w:cs="Times New Roman"/>
          <w:sz w:val="24"/>
          <w:szCs w:val="24"/>
        </w:rPr>
        <w:t>разования ОО, учебным планом ОО</w:t>
      </w:r>
      <w:r w:rsidRPr="00312F42">
        <w:rPr>
          <w:rFonts w:ascii="Times New Roman" w:eastAsia="Calibri" w:hAnsi="Times New Roman" w:cs="Times New Roman"/>
          <w:sz w:val="24"/>
          <w:szCs w:val="24"/>
        </w:rPr>
        <w:t>,</w:t>
      </w:r>
      <w:r w:rsidR="00717FD1" w:rsidRPr="00312F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12F42">
        <w:rPr>
          <w:rFonts w:ascii="Times New Roman" w:eastAsia="Calibri" w:hAnsi="Times New Roman" w:cs="Times New Roman"/>
          <w:sz w:val="24"/>
          <w:szCs w:val="24"/>
        </w:rPr>
        <w:t xml:space="preserve">годовым календарным учебным графиком ОО, положением о рабочей программе ОО. Ориентирована на использование учебника </w:t>
      </w:r>
      <w:r w:rsidRPr="00312F42">
        <w:rPr>
          <w:rFonts w:ascii="Times New Roman" w:eastAsia="Times New Roman" w:hAnsi="Times New Roman" w:cs="Times New Roman"/>
          <w:sz w:val="24"/>
          <w:szCs w:val="24"/>
          <w:lang w:eastAsia="ru-RU"/>
        </w:rPr>
        <w:t>«Химия 8»</w:t>
      </w:r>
      <w:r w:rsidRPr="00312F42">
        <w:rPr>
          <w:rFonts w:ascii="Times New Roman" w:eastAsia="Calibri" w:hAnsi="Times New Roman" w:cs="Times New Roman"/>
          <w:sz w:val="24"/>
          <w:szCs w:val="24"/>
        </w:rPr>
        <w:t xml:space="preserve"> авторы: Г.Е. Рудзитис, Ф.Г. </w:t>
      </w:r>
      <w:proofErr w:type="spellStart"/>
      <w:r w:rsidRPr="00312F42">
        <w:rPr>
          <w:rFonts w:ascii="Times New Roman" w:eastAsia="Calibri" w:hAnsi="Times New Roman" w:cs="Times New Roman"/>
          <w:sz w:val="24"/>
          <w:szCs w:val="24"/>
        </w:rPr>
        <w:t>Фельдма</w:t>
      </w:r>
      <w:proofErr w:type="spellEnd"/>
      <w:r w:rsidRPr="00312F4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17FD1" w:rsidRPr="00312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2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издательство М: «Просвещение»  2017г </w:t>
      </w:r>
    </w:p>
    <w:p w:rsidR="00661806" w:rsidRPr="00312F42" w:rsidRDefault="00D95CDE" w:rsidP="00E560BD">
      <w:pPr>
        <w:tabs>
          <w:tab w:val="left" w:pos="11340"/>
        </w:tabs>
        <w:spacing w:after="0" w:line="240" w:lineRule="auto"/>
        <w:ind w:firstLine="360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661806"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риентирована на реализацию в центре образования естественнонаучной и технологической направленностей «Точ</w:t>
      </w:r>
      <w:r w:rsidR="00681C33"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 роста», созданного на базе МК</w:t>
      </w:r>
      <w:r w:rsidR="00661806"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ОУ </w:t>
      </w:r>
      <w:r w:rsidR="00D034BC"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«Хмелевская СОШ</w:t>
      </w:r>
      <w:r w:rsidR="00661806"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с целью развития у обучающихся естественнонаучной, математической, информационной грамотности, формирования критического и креативного мышления, совершенствования навыков естественнонаучной и технологической направленности, а также для практической отработ</w:t>
      </w:r>
      <w:r w:rsidR="00D034BC"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 учебного материала по учебному предмету «Химия».</w:t>
      </w:r>
      <w:proofErr w:type="gramEnd"/>
      <w:r w:rsidR="00D034BC"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1806"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базе центра «Точка роста» обеспечивается реализация образовательных программ естественнонаучной и технологической направленностей, разработанных в соответствии с требованиями законодательства в сфере образования и с учётом рекомендаций Федерального оператора учебного предмета «Химия». </w:t>
      </w:r>
      <w:proofErr w:type="gramStart"/>
      <w:r w:rsidR="00661806"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программа позволяет интегрировать реализуемые здесь подходы, структуру и содержание при организации обучения химии в 8―9 классах, выстроенном на базе любого из доступных учебно-методических комплексов (УМК).</w:t>
      </w:r>
      <w:proofErr w:type="gramEnd"/>
      <w:r w:rsidR="00661806"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Использование оборудования центра</w:t>
      </w:r>
      <w:r w:rsidR="00C97CE6" w:rsidRPr="00312F4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E560BD" w:rsidRPr="00312F42" w:rsidRDefault="00E560BD" w:rsidP="00E560BD">
      <w:pPr>
        <w:tabs>
          <w:tab w:val="left" w:pos="11340"/>
        </w:tabs>
        <w:spacing w:after="0" w:line="240" w:lineRule="auto"/>
        <w:ind w:firstLine="360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60BD" w:rsidRPr="00312F42" w:rsidRDefault="00E560BD" w:rsidP="00E560BD">
      <w:pPr>
        <w:tabs>
          <w:tab w:val="left" w:pos="11340"/>
        </w:tabs>
        <w:spacing w:after="0" w:line="240" w:lineRule="auto"/>
        <w:ind w:firstLine="360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60BD" w:rsidRPr="00312F42" w:rsidRDefault="00E560BD" w:rsidP="00E560BD">
      <w:pPr>
        <w:tabs>
          <w:tab w:val="left" w:pos="11340"/>
        </w:tabs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1806" w:rsidRPr="00312F42" w:rsidRDefault="00661806" w:rsidP="006618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«Точка роста» позволяет создать условия:</w:t>
      </w:r>
    </w:p>
    <w:p w:rsidR="00661806" w:rsidRPr="00312F42" w:rsidRDefault="00661806" w:rsidP="00661806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расширения содержания школьного химического образования;</w:t>
      </w:r>
    </w:p>
    <w:p w:rsidR="00661806" w:rsidRPr="00312F42" w:rsidRDefault="00661806" w:rsidP="00661806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для повышения познавательной активности </w:t>
      </w:r>
      <w:proofErr w:type="gramStart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естественнонаучной области;</w:t>
      </w:r>
    </w:p>
    <w:p w:rsidR="00661806" w:rsidRPr="00312F42" w:rsidRDefault="00661806" w:rsidP="00661806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развития личности ребенка в процессе обучения химии, его способностей, формирования и удовлетворения социально значимых интересов и потребностей;</w:t>
      </w:r>
    </w:p>
    <w:p w:rsidR="00661806" w:rsidRPr="00312F42" w:rsidRDefault="00D034BC" w:rsidP="006618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661806"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661806"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работы с одарёнными школьниками, организации их развития в различных областях образовательной, творческой деятельности.</w:t>
      </w:r>
    </w:p>
    <w:p w:rsidR="00661806" w:rsidRPr="00312F42" w:rsidRDefault="00661806" w:rsidP="006618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Применяя цифровые лаборатории на уроках химии, учащиеся смогут выполнить множество лабораторных работ и экспериментов по программе основной школы.</w:t>
      </w:r>
    </w:p>
    <w:p w:rsidR="00661806" w:rsidRPr="00312F42" w:rsidRDefault="00661806" w:rsidP="006618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1C33" w:rsidRPr="00312F42" w:rsidRDefault="00681C33" w:rsidP="006618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1806" w:rsidRPr="00312F42" w:rsidRDefault="00661806" w:rsidP="006618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1806" w:rsidRPr="00312F42" w:rsidRDefault="00661806" w:rsidP="006618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6106F2C" wp14:editId="0F85A3EF">
            <wp:extent cx="1162050" cy="381000"/>
            <wp:effectExtent l="0" t="0" r="0" b="0"/>
            <wp:docPr id="3" name="Рисунок 3" descr="https://fsd.multiurok.ru/html/2022/03/30/s_6243dc07d1490/php53sGk0_TR_Ximiya_8-9_klass_2021_html_568b85833b11d4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multiurok.ru/html/2022/03/30/s_6243dc07d1490/php53sGk0_TR_Ximiya_8-9_klass_2021_html_568b85833b11d4f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806" w:rsidRPr="00312F42" w:rsidRDefault="00661806" w:rsidP="00661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Краткое описание подходов к структурированию материалов</w:t>
      </w:r>
      <w:proofErr w:type="gramStart"/>
      <w:r w:rsidRPr="00312F42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 xml:space="preserve"> В</w:t>
      </w:r>
      <w:proofErr w:type="gramEnd"/>
      <w:r w:rsidRPr="00312F42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 xml:space="preserve"> образовательной программе (ОП) представлены следующие разделы:</w:t>
      </w:r>
    </w:p>
    <w:p w:rsidR="00974DBF" w:rsidRPr="00312F42" w:rsidRDefault="00974DBF" w:rsidP="00661806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понятия химии (уровень атомно-молекулярных представлений</w:t>
      </w:r>
      <w:proofErr w:type="gramStart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proofErr w:type="gramEnd"/>
      <w:r w:rsidR="00E44C73"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74DBF" w:rsidRPr="00312F42" w:rsidRDefault="00974DBF" w:rsidP="00661806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Периодич</w:t>
      </w:r>
      <w:r w:rsidR="00E44C73"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еский закон и периодическая сис</w:t>
      </w: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химических элементов</w:t>
      </w:r>
      <w:r w:rsidR="00E44C73"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Д.И. Менделеева. Строение атома.</w:t>
      </w:r>
    </w:p>
    <w:p w:rsidR="00E44C73" w:rsidRPr="00312F42" w:rsidRDefault="00E44C73" w:rsidP="00661806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Строение вещества.</w:t>
      </w:r>
      <w:r w:rsidR="00661806"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74DBF" w:rsidRPr="00312F42" w:rsidRDefault="00E44C73" w:rsidP="00661806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Многообразие химических реакций.</w:t>
      </w:r>
      <w:r w:rsidR="00661806"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44C73" w:rsidRPr="00312F42" w:rsidRDefault="00E44C73" w:rsidP="00661806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Многообразие веществ.</w:t>
      </w:r>
    </w:p>
    <w:p w:rsidR="00E44C73" w:rsidRPr="00312F42" w:rsidRDefault="00E44C73" w:rsidP="00661806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обзор важнейших органических веществ.</w:t>
      </w:r>
    </w:p>
    <w:p w:rsidR="00661806" w:rsidRPr="00312F42" w:rsidRDefault="00661806" w:rsidP="00E44C73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основу выделения таких разделов заложен</w:t>
      </w:r>
      <w:r w:rsidR="00E44C73"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традиционная система изучения химии</w:t>
      </w:r>
      <w:r w:rsidR="00E44C73"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химический эксперимент</w:t>
      </w: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Основной формой учебной деятельности является химический эксперимент, проводимый в виде лабораторных</w:t>
      </w:r>
      <w:r w:rsidR="00E44C73"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опытов</w:t>
      </w: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практических работ и демонстраций. </w:t>
      </w:r>
    </w:p>
    <w:p w:rsidR="00E44C73" w:rsidRPr="00312F42" w:rsidRDefault="00661806" w:rsidP="0066180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 изучения предмета «Химия» на этапе основно</w:t>
      </w:r>
      <w:r w:rsidR="00E44C73" w:rsidRPr="00312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 общего образования отводится:</w:t>
      </w:r>
    </w:p>
    <w:p w:rsidR="00661806" w:rsidRPr="00312F42" w:rsidRDefault="00661806" w:rsidP="0066180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D034BC"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класс - 70 часов; 9 класс ―68</w:t>
      </w: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часов. Данная образовательная программа обеспечивает усвоение учащимися важнейших химических законов, теорий и понятий; формирует представление о роли химии в окружающем мире и жи</w:t>
      </w:r>
      <w:r w:rsidR="003E3949"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зни человека. При этом основное </w:t>
      </w: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внимание уделяется сущности</w:t>
      </w:r>
    </w:p>
    <w:p w:rsidR="00661806" w:rsidRPr="00312F42" w:rsidRDefault="00661806" w:rsidP="006618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химических реакций и методам их осуществления.</w:t>
      </w:r>
    </w:p>
    <w:p w:rsidR="00661806" w:rsidRPr="00312F42" w:rsidRDefault="00661806" w:rsidP="006618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 из основных принципов построения программы является принцип доступности</w:t>
      </w:r>
      <w:proofErr w:type="gramStart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Экспериментальные данные, полученные учащимися при выполнении количественных опытов, позволяют учащимся самостоятельно делать выводы, выявлять закономерности. Подходы, заложенные в содержание программы курса, создают необходимые условия для системного усвоения учащимися основ науки, для обеспечения развивающего и воспитывающего воздействия обучения на личность учащегося.</w:t>
      </w:r>
    </w:p>
    <w:p w:rsidR="00661806" w:rsidRPr="00312F42" w:rsidRDefault="00661806" w:rsidP="006618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Формируемые знания должны стать основой системы убеждений школьника, центральным ядром его научного мировоззрения.</w:t>
      </w:r>
    </w:p>
    <w:p w:rsidR="00661806" w:rsidRPr="00312F42" w:rsidRDefault="00661806" w:rsidP="006618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1806" w:rsidRPr="00312F42" w:rsidRDefault="00661806" w:rsidP="00D17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b/>
          <w:color w:val="252525"/>
          <w:sz w:val="24"/>
          <w:szCs w:val="24"/>
          <w:shd w:val="clear" w:color="auto" w:fill="FFFFFF"/>
          <w:lang w:eastAsia="ru-RU"/>
        </w:rPr>
        <w:lastRenderedPageBreak/>
        <w:t xml:space="preserve">Описание материально-технической базы центра «Точка </w:t>
      </w:r>
      <w:proofErr w:type="spellStart"/>
      <w:r w:rsidRPr="00312F42">
        <w:rPr>
          <w:rFonts w:ascii="Times New Roman" w:eastAsia="Times New Roman" w:hAnsi="Times New Roman" w:cs="Times New Roman"/>
          <w:b/>
          <w:color w:val="252525"/>
          <w:sz w:val="24"/>
          <w:szCs w:val="24"/>
          <w:shd w:val="clear" w:color="auto" w:fill="FFFFFF"/>
          <w:lang w:eastAsia="ru-RU"/>
        </w:rPr>
        <w:t>роста»</w:t>
      </w:r>
      <w:proofErr w:type="gramStart"/>
      <w:r w:rsidRPr="00312F42">
        <w:rPr>
          <w:rFonts w:ascii="Times New Roman" w:eastAsia="Times New Roman" w:hAnsi="Times New Roman" w:cs="Times New Roman"/>
          <w:b/>
          <w:color w:val="252525"/>
          <w:sz w:val="24"/>
          <w:szCs w:val="24"/>
          <w:shd w:val="clear" w:color="auto" w:fill="FFFFFF"/>
          <w:lang w:eastAsia="ru-RU"/>
        </w:rPr>
        <w:t>,</w:t>
      </w:r>
      <w:r w:rsidRPr="00312F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312F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рамках преподавания химии</w:t>
      </w:r>
    </w:p>
    <w:p w:rsidR="00661806" w:rsidRPr="00312F42" w:rsidRDefault="00661806" w:rsidP="006618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1806" w:rsidRPr="00312F42" w:rsidRDefault="00661806" w:rsidP="006618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Цифровая (компьютерная) лаборатория (ЦЛ), </w:t>
      </w: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программно-аппаратный комплекс, </w:t>
      </w:r>
      <w:proofErr w:type="spellStart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датчиковая</w:t>
      </w:r>
      <w:proofErr w:type="spellEnd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система — комплект учебного оборудования, включающий измерительный блок, интерфейс которого позволяет обеспечивать связь с персональным компьютером, и набор датчиков, регистрирующих значения различных физических величин.</w:t>
      </w:r>
    </w:p>
    <w:p w:rsidR="00661806" w:rsidRPr="00312F42" w:rsidRDefault="00661806" w:rsidP="006618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Датчик температуры платиновый </w:t>
      </w: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простой и надёжный датчик, предназначен для измерения температуры в водных растворах и в газовых средах. Имеет различный диапазон измерений от –40 до +180 ◦С. Технические характеристики датчика указаны в инструкции по эксплуатации. </w:t>
      </w:r>
      <w:r w:rsidRPr="00312F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Датчик температуры </w:t>
      </w:r>
      <w:proofErr w:type="spellStart"/>
      <w:r w:rsidRPr="00312F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термопарный</w:t>
      </w:r>
      <w:proofErr w:type="spellEnd"/>
      <w:r w:rsidRPr="00312F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proofErr w:type="gramStart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предназначен для измерения температур до 900 ◦С. Используется</w:t>
      </w:r>
      <w:proofErr w:type="gramEnd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выполнении работ, связанных с измерением температур пламени, плавления и разложения веществ.</w:t>
      </w:r>
    </w:p>
    <w:p w:rsidR="00661806" w:rsidRPr="00312F42" w:rsidRDefault="00661806" w:rsidP="006618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Датчик оптической плотности (колориметр) </w:t>
      </w: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предназначен для измерения оптической плотности окрашенных растворов. Используется при изучении тем «Растворы», «Скорость химических реакций», определении концентрации окрашенных ионов.</w:t>
      </w:r>
    </w:p>
    <w:p w:rsidR="00661806" w:rsidRPr="00312F42" w:rsidRDefault="00661806" w:rsidP="006618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Датчик рН </w:t>
      </w: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предназначен для измерения водородного показателя (рН) водных растворов в различных исследованиях объектов окружающей среды.</w:t>
      </w:r>
    </w:p>
    <w:p w:rsidR="00661806" w:rsidRPr="00312F42" w:rsidRDefault="00661806" w:rsidP="006618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Датчик электропроводности </w:t>
      </w: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предназначен для измерения удельной электропроводности жидкостей, в том числе и водных растворов веществ. Применяется при изучении теории электролитической диссоциации, характеристик водных растворов</w:t>
      </w:r>
    </w:p>
    <w:p w:rsidR="00661806" w:rsidRPr="00312F42" w:rsidRDefault="00661806" w:rsidP="006618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Датчик </w:t>
      </w:r>
      <w:proofErr w:type="gramStart"/>
      <w:r w:rsidRPr="00312F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хлорид-ионов</w:t>
      </w:r>
      <w:proofErr w:type="gramEnd"/>
      <w:r w:rsidRPr="00312F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используется для количественного определения содержания ионов хлора в водных растворах, почве, продуктах питания. К датчику подключается ионоселективный электрод (ИСЭ) (рабочий электрод), потенциал которого зависит от концентрации определяемого иона, в данном случае от концентрации анионов </w:t>
      </w:r>
      <w:proofErr w:type="spellStart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Cl</w:t>
      </w:r>
      <w:proofErr w:type="spellEnd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-</w:t>
      </w: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Потенциал ИСЭ определяют относительно электрода сравнения, как правило, хлорсеребряного.</w:t>
      </w:r>
    </w:p>
    <w:p w:rsidR="00661806" w:rsidRPr="00312F42" w:rsidRDefault="00661806" w:rsidP="006618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Датчик </w:t>
      </w:r>
      <w:proofErr w:type="gramStart"/>
      <w:r w:rsidRPr="00312F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нитрат-ионов</w:t>
      </w:r>
      <w:proofErr w:type="gramEnd"/>
      <w:r w:rsidRPr="00312F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предназначен для количественного определения нитратов в различных объектах окружающей среды: воде, овощах, фруктах, колбасных изделиях и т.д.</w:t>
      </w:r>
    </w:p>
    <w:p w:rsidR="00661806" w:rsidRPr="00312F42" w:rsidRDefault="00661806" w:rsidP="006618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Микроскоп цифровой </w:t>
      </w: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предназначен для изучения формы кристаллов и наблюдения за ростом кристаллов.</w:t>
      </w:r>
    </w:p>
    <w:p w:rsidR="00661806" w:rsidRPr="00312F42" w:rsidRDefault="00661806" w:rsidP="006618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Аппарат для проведения химических реакций (АПХР</w:t>
      </w: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предназначен для получения и демонстрации свойств токсичных паров и газов</w:t>
      </w:r>
      <w:proofErr w:type="gramStart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Эти вещества получаются в колбе-реакторе, и при нагревании (или без нагревания) газообразные вещества проходят через поглотительные ёмкости (насадки) с растворами реагентов, вступают с ними в реакцию. Избыток газа поглощается жидкими и твёрдыми реагентами, а также активированным углём. Аппарат чаще всего используют для получения и демонстрации свой</w:t>
      </w:r>
      <w:proofErr w:type="gramStart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хл</w:t>
      </w:r>
      <w:proofErr w:type="gramEnd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ора, сероводорода. </w:t>
      </w:r>
      <w:r w:rsidRPr="00312F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Прибор для демонстрации зависимости скорости химических реакций от различных факторов </w:t>
      </w: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используют при изучении темы</w:t>
      </w:r>
    </w:p>
    <w:p w:rsidR="00661806" w:rsidRPr="00312F42" w:rsidRDefault="00661806" w:rsidP="006618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«Скорость химической реакции» и теплового эффекта химических реакций. Прибор даёт возможность экспериментально исследовать влияние на скорость химических реакций следующих факторов: природы реагирующих веществ, концентрации реагирующих веществ, площади границы раздела фаз в гетерогенных системах (поверхности соприкосновения между реагирующими веществами), температуры, катализатора, ингибитора.</w:t>
      </w:r>
    </w:p>
    <w:p w:rsidR="00661806" w:rsidRPr="00312F42" w:rsidRDefault="00661806" w:rsidP="006618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Пипетка-дозатор </w:t>
      </w: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приспособление, используемое в лаборатории для отмеривания определённого объёма жидкости. Пипетки выпускаются переменного и постоянного объёма. В комплекты оборудования для медицинских классов входят удобные пипетк</w:t>
      </w:r>
      <w:proofErr w:type="gramStart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и-</w:t>
      </w:r>
      <w:proofErr w:type="gramEnd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дозаторы одноканальные, позволяющие настроить необходимый объём отбираемой жидкости в трёх различных диапазонах.</w:t>
      </w:r>
    </w:p>
    <w:p w:rsidR="00661806" w:rsidRPr="00312F42" w:rsidRDefault="00661806" w:rsidP="006618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Баня комбинированная </w:t>
      </w: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предназначена для нагрева стеклянных и фарфоровых сосудов, когда требуется создать вокруг нагреваемого сосуда равномерное температурное поле, избежать использования открытого пламени и раскалённой электрической спирали. Корпус комбинированной бани сделан из алюминия. Жидкостная часть комбинированной бани закрывается кольцами различного диаметра.</w:t>
      </w:r>
    </w:p>
    <w:p w:rsidR="00661806" w:rsidRPr="00312F42" w:rsidRDefault="00661806" w:rsidP="006618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Прибор для получения газов </w:t>
      </w: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используется для получения небольших количеств газов: водорода, кислорода (из пероксида водорода), углекислого газа.</w:t>
      </w:r>
    </w:p>
    <w:p w:rsidR="00661806" w:rsidRPr="00312F42" w:rsidRDefault="00661806" w:rsidP="006618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1806" w:rsidRPr="00312F42" w:rsidRDefault="00661806" w:rsidP="00661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Рабочая программа по химии для 8―9 классов</w:t>
      </w:r>
    </w:p>
    <w:p w:rsidR="00661806" w:rsidRPr="00312F42" w:rsidRDefault="00661806" w:rsidP="0066180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 использованием оборудования центра «Точка роста»</w:t>
      </w:r>
    </w:p>
    <w:p w:rsidR="00661806" w:rsidRPr="00312F42" w:rsidRDefault="00661806" w:rsidP="006618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базе центра «Точка роста» обеспечивается реализация образовательных программ </w:t>
      </w:r>
      <w:proofErr w:type="gramStart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естественно-научной</w:t>
      </w:r>
      <w:proofErr w:type="gramEnd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технологической направленностей, разработанных в соответствии с требованиями законодательства в сфере образования и с учётом рекомендаций Федерального оператора учебного предмета «Химия».</w:t>
      </w:r>
    </w:p>
    <w:p w:rsidR="00661806" w:rsidRPr="00312F42" w:rsidRDefault="00661806" w:rsidP="006618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программа позволяет интегрировать реализуемые подходы, структуру и содержание при организации обучения химии в 8―9 классах, выстроенном на базе любого из доступных учебно-методических комплексов (УМК).</w:t>
      </w:r>
      <w:proofErr w:type="gramEnd"/>
    </w:p>
    <w:p w:rsidR="00661806" w:rsidRPr="00312F42" w:rsidRDefault="00661806" w:rsidP="006618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оборудования «Точка роста» при реализации данной ОП позволяет создать условия:</w:t>
      </w:r>
    </w:p>
    <w:p w:rsidR="00661806" w:rsidRPr="00312F42" w:rsidRDefault="00661806" w:rsidP="006618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-для расширения содержания школьного химического образования;</w:t>
      </w:r>
    </w:p>
    <w:p w:rsidR="00661806" w:rsidRPr="00312F42" w:rsidRDefault="00661806" w:rsidP="006618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-для повышения познавательной активности </w:t>
      </w:r>
      <w:proofErr w:type="gramStart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естественнонаучной области;</w:t>
      </w:r>
    </w:p>
    <w:p w:rsidR="00661806" w:rsidRPr="00312F42" w:rsidRDefault="00661806" w:rsidP="006618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-для развития личности ребёнка в процессе обучения химии, его способностей, формирования и удовлетворения социально значимых интересов и потребностей;</w:t>
      </w:r>
    </w:p>
    <w:p w:rsidR="00661806" w:rsidRPr="00312F42" w:rsidRDefault="00661806" w:rsidP="006618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-для работы с одарёнными школьниками, организации их развития в различных областях образовательной, творческой деятельности.</w:t>
      </w:r>
    </w:p>
    <w:p w:rsidR="00661806" w:rsidRPr="00312F42" w:rsidRDefault="00661806" w:rsidP="006618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1806" w:rsidRPr="00312F42" w:rsidRDefault="00661806" w:rsidP="006618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Нормы оценок за все виды проверочных работ</w:t>
      </w:r>
    </w:p>
    <w:p w:rsidR="00661806" w:rsidRPr="00312F42" w:rsidRDefault="00661806" w:rsidP="006618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«5» ‒ уровень выполнения требований значительно выше удовлетворительного: отсутствие ошибок, как по текущему, так и по предыдущему учебному материалу; не более одного недочёта.</w:t>
      </w:r>
    </w:p>
    <w:p w:rsidR="00661806" w:rsidRPr="00312F42" w:rsidRDefault="00661806" w:rsidP="006618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«4» — уровень выполнения требований выше удовлетворительного: наличие 2―3 ошибок или 4―6 недочётов по текущему учебному материалу; не более 2 ошибок или 4 недочётов по пройденному материалу; использование нерациональных приемов решения учебной задачи.</w:t>
      </w:r>
    </w:p>
    <w:p w:rsidR="00661806" w:rsidRPr="00312F42" w:rsidRDefault="00661806" w:rsidP="006618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«3» — достаточный минимальный уровень выполнения требований, предъявляемых к конкретной работе: не более 4―6 ошибок или 10 недочётов по текущему учебному материалу; не более 3―5 ошибок или не более 8 недочетов по пройденному учебному материалу.</w:t>
      </w:r>
    </w:p>
    <w:p w:rsidR="00661806" w:rsidRPr="00312F42" w:rsidRDefault="00661806" w:rsidP="006618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«2» — уровень выполнения требований ниже удовлетворительного: наличие более 6 ошибок или 10 недочетов по текущему материалу; более 5 ошибок или более 8 недочетов по пройденному материалу.</w:t>
      </w:r>
    </w:p>
    <w:p w:rsidR="00661806" w:rsidRPr="00312F42" w:rsidRDefault="00661806" w:rsidP="006618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b/>
          <w:color w:val="252525"/>
          <w:sz w:val="24"/>
          <w:szCs w:val="24"/>
          <w:shd w:val="clear" w:color="auto" w:fill="FFFFFF"/>
          <w:lang w:eastAsia="ru-RU"/>
        </w:rPr>
        <w:t>ПЛАНИРУЕМЫЕ РЕЗУЛЬТАТЫ ОСВОЕНИЯ</w:t>
      </w:r>
    </w:p>
    <w:p w:rsidR="00661806" w:rsidRPr="00312F42" w:rsidRDefault="00661806" w:rsidP="006618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УЧЕБНОГО П</w:t>
      </w:r>
      <w:r w:rsidR="003E3949" w:rsidRPr="00312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РЕДМЕТА «ХИМИЯ» </w:t>
      </w:r>
    </w:p>
    <w:p w:rsidR="00661806" w:rsidRPr="00312F42" w:rsidRDefault="00661806" w:rsidP="006618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химии в основ</w:t>
      </w:r>
      <w:r w:rsidR="00B42E47"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школе направлено на достиже</w:t>
      </w: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обучающимися личнос</w:t>
      </w:r>
      <w:r w:rsidR="00B42E47"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тных, </w:t>
      </w:r>
      <w:proofErr w:type="spellStart"/>
      <w:r w:rsidR="00B42E47"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="00B42E47"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</w:t>
      </w:r>
      <w:r w:rsidR="00B42E47"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результатов освоения учебного предмета</w:t>
      </w:r>
      <w:proofErr w:type="gramStart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661806" w:rsidRPr="00312F42" w:rsidRDefault="00661806" w:rsidP="006618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1806" w:rsidRPr="00312F42" w:rsidRDefault="00661806" w:rsidP="006618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b/>
          <w:color w:val="252525"/>
          <w:sz w:val="24"/>
          <w:szCs w:val="24"/>
          <w:shd w:val="clear" w:color="auto" w:fill="FFFFFF"/>
          <w:lang w:eastAsia="ru-RU"/>
        </w:rPr>
        <w:t>Личностные результаты</w:t>
      </w:r>
    </w:p>
    <w:p w:rsidR="00661806" w:rsidRPr="00312F42" w:rsidRDefault="00661806" w:rsidP="006618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Организации в соответствии с традиционными российскими социокультурными и </w:t>
      </w:r>
      <w:proofErr w:type="spellStart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духовно</w:t>
      </w: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нравственными</w:t>
      </w:r>
      <w:proofErr w:type="spellEnd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ценностями, принятыми в обществе правилами и нормами поведения, и способствуют процессам самопознания, саморазвития и социализации обучающихся</w:t>
      </w:r>
      <w:proofErr w:type="gramStart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661806" w:rsidRPr="00312F42" w:rsidRDefault="00661806" w:rsidP="006618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Личностные результаты</w:t>
      </w: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отражают </w:t>
      </w:r>
      <w:proofErr w:type="spellStart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том числе в части:</w:t>
      </w:r>
    </w:p>
    <w:p w:rsidR="00661806" w:rsidRPr="00312F42" w:rsidRDefault="00661806" w:rsidP="006618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Патриотического воспитания</w:t>
      </w:r>
    </w:p>
    <w:p w:rsidR="00661806" w:rsidRPr="00312F42" w:rsidRDefault="00661806" w:rsidP="00661806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ценностного отношения к отечественному культурному, историческому и научному наследию, понимания знач</w:t>
      </w:r>
      <w:r w:rsidR="008B18FC"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ения хи</w:t>
      </w:r>
      <w:r w:rsidR="008B18FC"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мической науки в жизни современного общества, способности владеть достоверной информацией о передовых достижениях и открытиях мировой и отечес</w:t>
      </w:r>
      <w:r w:rsidR="008B18FC"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твенной химии, заинтересованно</w:t>
      </w:r>
      <w:r w:rsidR="008B18FC"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 в научных знаниях об устройстве мира и общества;</w:t>
      </w:r>
    </w:p>
    <w:p w:rsidR="00661806" w:rsidRPr="00312F42" w:rsidRDefault="00661806" w:rsidP="006618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Гражданского воспитания</w:t>
      </w:r>
    </w:p>
    <w:p w:rsidR="00661806" w:rsidRPr="00312F42" w:rsidRDefault="00661806" w:rsidP="00661806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 о социальных нормах и правилах межличностных отношений в коллективе, готовности к разнообразной совместной деятельности при выполнении учебных, познавательных задач, выполнении химических экспериментов, создании учебных проектов, стремления к взаимопониманию и взаимопомощи в процессе этой учебной деятельности; готовности оценивать своё поведение и поступки своих товарищей с позиции нравственных и правовых норм с учётом осознания последствий поступков;</w:t>
      </w:r>
      <w:proofErr w:type="gramEnd"/>
    </w:p>
    <w:p w:rsidR="00661806" w:rsidRPr="00312F42" w:rsidRDefault="00661806" w:rsidP="006618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Ценности научного познания</w:t>
      </w:r>
    </w:p>
    <w:p w:rsidR="00661806" w:rsidRPr="00312F42" w:rsidRDefault="00661806" w:rsidP="00661806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мировоззренческих представлений о веществе и химической реакции, соответств</w:t>
      </w:r>
      <w:r w:rsidR="008B18FC"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ующих современному уровню разви</w:t>
      </w: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тия науки и составляющих основу для понимания сущности научной картины мира; представлений об основных закономерностях развития природы, взаимосвязях человека с природной средой, о роли химии в познании этих закономерностей;</w:t>
      </w:r>
    </w:p>
    <w:p w:rsidR="00661806" w:rsidRPr="00312F42" w:rsidRDefault="00661806" w:rsidP="00661806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познавательных мотивов, направленных на получение новых знаний по химии, необходимых для объяснения наблюдаемых процессов и явлений;</w:t>
      </w:r>
    </w:p>
    <w:p w:rsidR="00661806" w:rsidRPr="00312F42" w:rsidRDefault="00661806" w:rsidP="00661806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познавательной и информационной культуры, в том числе навыков самостоятельной работы с учебными текстами, справочной литературой, доступными техническими средствами информационных технологий;</w:t>
      </w:r>
    </w:p>
    <w:p w:rsidR="00661806" w:rsidRPr="00312F42" w:rsidRDefault="00661806" w:rsidP="00661806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интереса к обучению и познанию, любознательности, готовности и способности к самообразованию, исследовательской деятельности, к осознанному выбору направленности и уровня обучения в дальнейшем;</w:t>
      </w:r>
    </w:p>
    <w:p w:rsidR="00661806" w:rsidRPr="00312F42" w:rsidRDefault="00661806" w:rsidP="006618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Формирования культуры здоровья</w:t>
      </w:r>
    </w:p>
    <w:p w:rsidR="00661806" w:rsidRPr="00312F42" w:rsidRDefault="00661806" w:rsidP="00661806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осознания ценности жизни, ответственного отношения к своему здоровью, установки на здоровый образ жизни, осознания последствий и неприятия вредных привычек (употребления алкоголя, наркотиков, курения), необходимости соблюдения правил безопасности при обращении с химическими веществами в быту и реальной жизни;</w:t>
      </w:r>
    </w:p>
    <w:p w:rsidR="00661806" w:rsidRPr="00312F42" w:rsidRDefault="00661806" w:rsidP="006618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Трудового воспитания</w:t>
      </w:r>
    </w:p>
    <w:p w:rsidR="00661806" w:rsidRPr="00312F42" w:rsidRDefault="00661806" w:rsidP="00661806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коммуникативной компетентности в общественно полезной, </w:t>
      </w:r>
      <w:proofErr w:type="spellStart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</w:t>
      </w: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proofErr w:type="spellEnd"/>
      <w:r w:rsidR="008B18FC"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8B18FC"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сследовательской, творческой и других видах деятельности; интереса к практическому изучению профессий и труда различного рода, в том числе на основе применения предметных знаний по химии, осознанного выбора индивидуальной траектории продолжения образования с учётом личностных интересов и способности к химии, общественных интересов и потребностей;</w:t>
      </w:r>
    </w:p>
    <w:p w:rsidR="00661806" w:rsidRPr="00312F42" w:rsidRDefault="00661806" w:rsidP="006618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Экологического воспитания</w:t>
      </w:r>
    </w:p>
    <w:p w:rsidR="00661806" w:rsidRPr="00312F42" w:rsidRDefault="00661806" w:rsidP="00661806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экологически целесообразного отношения к природе как источнику жизни на Земле, основе её существования, понимания ценности здорового и безопасного образа жизни, ответственного отношения к собственному физическому и психическому здоровью, осознания ценности соблюдения правил безопасного поведения при работе с веществами, а также в ситуациях, угрожающих здоровью и жизни людей;</w:t>
      </w:r>
    </w:p>
    <w:p w:rsidR="00661806" w:rsidRPr="00312F42" w:rsidRDefault="00661806" w:rsidP="00661806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способности применять знания, получаемые при изучении химии, для решения задач, связанных с окружающей природной средой, повышения уровня экологической </w:t>
      </w:r>
      <w:proofErr w:type="spellStart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культуры</w:t>
      </w:r>
      <w:proofErr w:type="gramStart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,о</w:t>
      </w:r>
      <w:proofErr w:type="gramEnd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сознания</w:t>
      </w:r>
      <w:proofErr w:type="spellEnd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глобального характера экологических проблем и пу</w:t>
      </w: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тей их решения посредством методов химии;</w:t>
      </w:r>
    </w:p>
    <w:p w:rsidR="00661806" w:rsidRPr="00312F42" w:rsidRDefault="00661806" w:rsidP="00661806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экологического мышления, умения руководствоваться им в познавательной, коммуникативной и социальной практике.</w:t>
      </w:r>
    </w:p>
    <w:p w:rsidR="00661806" w:rsidRPr="00312F42" w:rsidRDefault="00661806" w:rsidP="006618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1806" w:rsidRPr="00312F42" w:rsidRDefault="00661806" w:rsidP="006618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312F42">
        <w:rPr>
          <w:rFonts w:ascii="Times New Roman" w:eastAsia="Times New Roman" w:hAnsi="Times New Roman" w:cs="Times New Roman"/>
          <w:b/>
          <w:color w:val="252525"/>
          <w:sz w:val="24"/>
          <w:szCs w:val="24"/>
          <w:shd w:val="clear" w:color="auto" w:fill="FFFFFF"/>
          <w:lang w:eastAsia="ru-RU"/>
        </w:rPr>
        <w:t>Метапредметные</w:t>
      </w:r>
      <w:proofErr w:type="spellEnd"/>
      <w:r w:rsidRPr="00312F42">
        <w:rPr>
          <w:rFonts w:ascii="Times New Roman" w:eastAsia="Times New Roman" w:hAnsi="Times New Roman" w:cs="Times New Roman"/>
          <w:b/>
          <w:color w:val="252525"/>
          <w:sz w:val="24"/>
          <w:szCs w:val="24"/>
          <w:shd w:val="clear" w:color="auto" w:fill="FFFFFF"/>
          <w:lang w:eastAsia="ru-RU"/>
        </w:rPr>
        <w:t xml:space="preserve"> результаты</w:t>
      </w:r>
      <w:r w:rsidR="008B18FC" w:rsidRPr="00312F42">
        <w:rPr>
          <w:rFonts w:ascii="Times New Roman" w:eastAsia="Times New Roman" w:hAnsi="Times New Roman" w:cs="Times New Roman"/>
          <w:b/>
          <w:color w:val="252525"/>
          <w:sz w:val="24"/>
          <w:szCs w:val="24"/>
          <w:shd w:val="clear" w:color="auto" w:fill="FFFFFF"/>
          <w:lang w:eastAsia="ru-RU"/>
        </w:rPr>
        <w:t>.</w:t>
      </w:r>
    </w:p>
    <w:p w:rsidR="00661806" w:rsidRPr="00312F42" w:rsidRDefault="00661806" w:rsidP="006618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составе </w:t>
      </w:r>
      <w:proofErr w:type="spellStart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результатов выделяют значимые для формирования мировоззрения общенаучные понятия (закон, теория, принцип, гипотеза, факт, система, процесс, эксперимент и др.), которые используются в естественно</w:t>
      </w: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научных учебных предметах и позволяют на основе знаний из этих предметов формировать представление о целостной научной картине мира, и универсальные учебные действия (познавательные, коммуникативные, регулятивные), которые обеспечивают формирование готовности к самостоятельному планированию и осуществлению учебной деятельности.</w:t>
      </w:r>
      <w:proofErr w:type="gramEnd"/>
    </w:p>
    <w:p w:rsidR="00661806" w:rsidRPr="00312F42" w:rsidRDefault="00661806" w:rsidP="006618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результаты освоения образовательной программы по химии отражают овладение универсальными познавательными действиями, в том числе:</w:t>
      </w:r>
    </w:p>
    <w:p w:rsidR="00661806" w:rsidRPr="00312F42" w:rsidRDefault="00661806" w:rsidP="006618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Базовыми логическими действиями</w:t>
      </w:r>
    </w:p>
    <w:p w:rsidR="00661806" w:rsidRPr="00312F42" w:rsidRDefault="00661806" w:rsidP="00661806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умением использовать приёмы логического мышления при освоении знаний: раскрывать смысл химических понятий (выделять их характерные признаки, устанавливать взаимосвязь с другими понятиями), использовать понятия для объяснения отдельных фактов и явлений; выбирать основания и критерии для классификации химических веществ и химических реакций; устанавливать причинн</w:t>
      </w:r>
      <w:proofErr w:type="gramStart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8B18FC"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="008B18FC"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следственные связи между объектами изучения; строить логические рассуждения (индуктивные, дедуктивные, по аналогии); делать выводы и заключения;</w:t>
      </w:r>
    </w:p>
    <w:p w:rsidR="00661806" w:rsidRPr="00312F42" w:rsidRDefault="00661806" w:rsidP="00661806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умением применять в процессе познания символические (знаковые) модели, используемые в химии, преобразовывать широко применяемые в химии модельные представления — химический знак (символ элемента), химическая формула и уравнение химической реакции — при решении учебн</w:t>
      </w:r>
      <w:proofErr w:type="gramStart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8B18FC"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="008B18FC"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познавательных задач; с учётом этих модельных представлений выявлять и характеризовать существенные признаки изучаемых объектов — химических веществ и химических реакций;</w:t>
      </w:r>
    </w:p>
    <w:p w:rsidR="00661806" w:rsidRPr="00312F42" w:rsidRDefault="00661806" w:rsidP="006618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Базовыми исследовательскими действиями</w:t>
      </w:r>
    </w:p>
    <w:p w:rsidR="00661806" w:rsidRPr="00312F42" w:rsidRDefault="00661806" w:rsidP="00661806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умением использовать поставленные вопросы в качестве инструмента познания, а также в качестве основы для формирования гипотезы по проверке правильности высказываемых суждений;</w:t>
      </w:r>
    </w:p>
    <w:p w:rsidR="00661806" w:rsidRPr="00312F42" w:rsidRDefault="00661806" w:rsidP="00661806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опыта по планированию, организации и проведению ученических экспериментов: умение наблюдать за хо</w:t>
      </w: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 дом процесса, самостоятельно прогнозировать его результат, формулировать обобщения и выводы по результатам проведённого опыта, исследования, составлять отчёт о проделанной работе;</w:t>
      </w:r>
    </w:p>
    <w:p w:rsidR="00661806" w:rsidRPr="00312F42" w:rsidRDefault="00661806" w:rsidP="006618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Работой с информацией</w:t>
      </w:r>
    </w:p>
    <w:p w:rsidR="00661806" w:rsidRPr="00312F42" w:rsidRDefault="00661806" w:rsidP="00661806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умением выбирать, анализировать и интерпретировать ин</w:t>
      </w: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 формацию различных видов и форм представления, получаемую из разных источников (научно</w:t>
      </w:r>
      <w:r w:rsidR="008B18FC"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8B18FC"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</w:t>
      </w:r>
      <w:proofErr w:type="gramEnd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опулярная литература химического содержания, справочные пособия, ресурсы Интернета);</w:t>
      </w:r>
    </w:p>
    <w:p w:rsidR="00661806" w:rsidRPr="00312F42" w:rsidRDefault="00661806" w:rsidP="00661806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умением применять различные методы и запросы при по</w:t>
      </w: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 иске и отборе информации и соответствующих данных, необходимых для выполнения учебных и познавательных задач определённого типа; приобретение опыта в области использования информационно</w:t>
      </w:r>
      <w:r w:rsidR="008B18FC"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8B18FC"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</w:t>
      </w:r>
      <w:proofErr w:type="gramEnd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оммуникативных технологий, овладение культурой активного использования различных поисковых систем;</w:t>
      </w:r>
    </w:p>
    <w:p w:rsidR="00661806" w:rsidRPr="00312F42" w:rsidRDefault="00661806" w:rsidP="00661806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умением использовать и анализировать в процессе учебной и исследовательской деятельности информацию о влиянии промышленности, сельского хозяйства и транспорта на состояние окружающей природной среды;</w:t>
      </w:r>
    </w:p>
    <w:p w:rsidR="00661806" w:rsidRPr="00312F42" w:rsidRDefault="00661806" w:rsidP="006618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Универсальными коммуникативными действиями</w:t>
      </w:r>
    </w:p>
    <w:p w:rsidR="00661806" w:rsidRPr="00312F42" w:rsidRDefault="00661806" w:rsidP="00661806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умением задавать вопросы (в ходе диалога и/или дискуссии) по существу обсуждаемой темы, формулировать свои предложения относительно выполнения предложенной задачи;</w:t>
      </w:r>
    </w:p>
    <w:p w:rsidR="00661806" w:rsidRPr="00312F42" w:rsidRDefault="00661806" w:rsidP="00661806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опыта презентации результатов выполнения химического эксперимента (лабораторного опыта, лабораторной работы по исследованию свойств веществ, учебного проекта);</w:t>
      </w:r>
    </w:p>
    <w:p w:rsidR="00661806" w:rsidRPr="00312F42" w:rsidRDefault="00661806" w:rsidP="00661806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заинтересованность в совместной со сверстниками познавательной и исследовательской деятельности при решении возникающих проблем на основе учёта общих интересов и согласования позиций (обсуждения, обмен мнениями, «мозговые штурмы» и др.);</w:t>
      </w:r>
    </w:p>
    <w:p w:rsidR="00661806" w:rsidRPr="00312F42" w:rsidRDefault="00661806" w:rsidP="006618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Универсальными регулятивными действиями</w:t>
      </w:r>
    </w:p>
    <w:p w:rsidR="00661806" w:rsidRPr="00312F42" w:rsidRDefault="00661806" w:rsidP="00661806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умением самостоятельно определять цели деятельности, планировать, осуществлять, контролировать и при необходимости корректировать свою деятельность, выбирать наиболее эффективные способы решения учебных и познавательных задач, корректировать предложенный алгоритм действий при выполнении заданий с учётом получения новых знаний об изучаемых объектах — веществах и реакциях;</w:t>
      </w:r>
    </w:p>
    <w:p w:rsidR="00661806" w:rsidRPr="00312F42" w:rsidRDefault="00661806" w:rsidP="00661806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умением использовать и анализировать контексты, предлагаемые в условии заданий.</w:t>
      </w:r>
    </w:p>
    <w:p w:rsidR="00661806" w:rsidRPr="00312F42" w:rsidRDefault="00661806" w:rsidP="006618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b/>
          <w:color w:val="252525"/>
          <w:sz w:val="24"/>
          <w:szCs w:val="24"/>
          <w:shd w:val="clear" w:color="auto" w:fill="FFFFFF"/>
          <w:lang w:eastAsia="ru-RU"/>
        </w:rPr>
        <w:t>Предметные результаты</w:t>
      </w:r>
    </w:p>
    <w:p w:rsidR="00661806" w:rsidRPr="00312F42" w:rsidRDefault="00661806" w:rsidP="006618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составе предметных результатов по освоению обязательного содержания, установленного данной примерной рабочей программой, выделяют: освоенные обучающимися научные знания, умения и способы действий, специфические для предмет</w:t>
      </w: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 ной области «Химия», виды деятельности по получению нового знания, его интерпретации, преобразованию и применению в различных учебных и новых ситуациях.</w:t>
      </w:r>
      <w:proofErr w:type="gramEnd"/>
    </w:p>
    <w:p w:rsidR="00661806" w:rsidRPr="00312F42" w:rsidRDefault="00661806" w:rsidP="006618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Предметные результаты</w:t>
      </w: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представлены по годам обучения и отражают </w:t>
      </w:r>
      <w:proofErr w:type="spellStart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обучающихся следующих умений:</w:t>
      </w:r>
    </w:p>
    <w:p w:rsidR="00661806" w:rsidRPr="00312F42" w:rsidRDefault="00661806" w:rsidP="006618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1806" w:rsidRPr="00312F42" w:rsidRDefault="00661806" w:rsidP="00661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8 КЛАСС</w:t>
      </w:r>
    </w:p>
    <w:p w:rsidR="00661806" w:rsidRPr="00312F42" w:rsidRDefault="00661806" w:rsidP="00661806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12F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раскрывать </w:t>
      </w: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смысл основных химических понятий: атом, молекула, химический элемент, простое вещество, сложное вещество, смесь, валентность, относительная атомная и молекулярная масса, количество вещества, моль, молярная масса, массовая доля химического элемента, молярный объём, оксид, кислота, основание, соль, </w:t>
      </w:r>
      <w:proofErr w:type="spellStart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электроотрицательность</w:t>
      </w:r>
      <w:proofErr w:type="spellEnd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степень окисления, химическая реакция, тепловой эффект реакции, классификация реакций, химическая связь, раствор, массовая доля вещества в растворе;</w:t>
      </w:r>
      <w:proofErr w:type="gramEnd"/>
    </w:p>
    <w:p w:rsidR="00661806" w:rsidRPr="00312F42" w:rsidRDefault="00661806" w:rsidP="00661806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иллюстрировать </w:t>
      </w: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взаимосвязь основных химических понятий (см</w:t>
      </w:r>
      <w:proofErr w:type="gramStart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 . 1) и применять эти понятия при описании веществ и их превращений;</w:t>
      </w:r>
    </w:p>
    <w:p w:rsidR="00661806" w:rsidRPr="00312F42" w:rsidRDefault="00661806" w:rsidP="00661806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использовать </w:t>
      </w: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химическую символику для составления формул веществ и уравнений химических реакций;</w:t>
      </w:r>
    </w:p>
    <w:p w:rsidR="00661806" w:rsidRPr="00312F42" w:rsidRDefault="00661806" w:rsidP="00661806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определять </w:t>
      </w: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валентность атомов элементов в бинарных соединениях; степень окисления элементов в бинарных соединениях; принадлежность веществ к определённому классу соединений по формулам; вид химической связи (ковалентная и ионная) в неорганических соединениях;</w:t>
      </w:r>
    </w:p>
    <w:p w:rsidR="00661806" w:rsidRPr="00312F42" w:rsidRDefault="00661806" w:rsidP="00661806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раскрывать смысл </w:t>
      </w: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периодического закона Д. И. Менделеева: демонстрировать понимание периодической зависимости свойств химических элементов от их положения в периодической системе; законов сохранения массы веществ, постоянства состава, атомно</w:t>
      </w:r>
      <w:r w:rsidR="008B18FC"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8B18FC"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</w:t>
      </w:r>
      <w:proofErr w:type="gramEnd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олекулярного учения, закона Авогадро; </w:t>
      </w:r>
      <w:r w:rsidRPr="00312F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описывать и характеризовать </w:t>
      </w: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табличную форму периодической системы химических элементов: различать понятия «главная подгруппа (А</w:t>
      </w: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="00EC7850"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</w:t>
      </w: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руппа)» и «побочная подгруппа (Б</w:t>
      </w: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="00EC7850"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группа)», малые и большие периоды; </w:t>
      </w:r>
      <w:r w:rsidRPr="00312F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соотносить </w:t>
      </w: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обозначения, которые имеются в таблице «Периодическая система химических элементов Д. И. Менделеева»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слоям);</w:t>
      </w:r>
    </w:p>
    <w:p w:rsidR="00661806" w:rsidRPr="00312F42" w:rsidRDefault="00661806" w:rsidP="00661806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классифицировать </w:t>
      </w: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химические элементы; неорганические вещества; химические реакции (по числу и составу участвующих в реакции веществ, по тепловому эффекту);</w:t>
      </w:r>
    </w:p>
    <w:p w:rsidR="00661806" w:rsidRPr="00312F42" w:rsidRDefault="00661806" w:rsidP="00661806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характеризовать (описывать) </w:t>
      </w: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химические свойства веществ различных классов, подтверждая описание приме</w:t>
      </w: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 рами молекулярных уравнений соответствующих химических реакций;</w:t>
      </w:r>
    </w:p>
    <w:p w:rsidR="00661806" w:rsidRPr="00312F42" w:rsidRDefault="00661806" w:rsidP="00661806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прогнозировать </w:t>
      </w: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свойства веществ в зависимости от их качественного состава; возможности протекания химических пре</w:t>
      </w: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 вращений в различных условиях;</w:t>
      </w:r>
    </w:p>
    <w:p w:rsidR="00661806" w:rsidRPr="00312F42" w:rsidRDefault="00661806" w:rsidP="00661806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вычислять </w:t>
      </w: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относительную молекулярную и молярную массы веществ; массовую долю химического элемента по формуле соединения; массовую д</w:t>
      </w:r>
      <w:r w:rsidR="00EC7850"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олю вещества в растворе; прово</w:t>
      </w:r>
      <w:r w:rsidR="00EC7850"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дить расчёты по уравнению химической реакции;</w:t>
      </w:r>
    </w:p>
    <w:p w:rsidR="00661806" w:rsidRPr="00312F42" w:rsidRDefault="00661806" w:rsidP="00661806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применять </w:t>
      </w: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операции мыслительной деятельности — анализ и синтез, сравнение, обобщение, систематизацию, классификацию, выявление причинн</w:t>
      </w:r>
      <w:proofErr w:type="gramStart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EC7850"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="00EC7850"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="00EC7850"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следственных связей — для изучения свойств веществ и химических реакций; естественно</w:t>
      </w: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научные методы познания — наблюдение, измерение, моделирование, эксперимент (реальный и мысленный);</w:t>
      </w:r>
    </w:p>
    <w:p w:rsidR="00661806" w:rsidRPr="00312F42" w:rsidRDefault="00661806" w:rsidP="00661806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12F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следовать </w:t>
      </w: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правилам пользования химической посудой и лабораторным оборудованием,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(водорода и кислорода), приготовлению растворов с определённой массовой долей растворённого вещества; планировать и проводить химические эксперименты по распознаванию растворов щелочей и кислот с помощью индикаторов (лакмус, фенолфталеин, метилоранж и др.).</w:t>
      </w:r>
      <w:proofErr w:type="gramEnd"/>
    </w:p>
    <w:p w:rsidR="00661806" w:rsidRPr="00312F42" w:rsidRDefault="00661806" w:rsidP="006618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1806" w:rsidRPr="00312F42" w:rsidRDefault="00661806" w:rsidP="00661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9 КЛАСС</w:t>
      </w:r>
    </w:p>
    <w:p w:rsidR="00661806" w:rsidRPr="00312F42" w:rsidRDefault="00661806" w:rsidP="00661806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12F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раскрывать смысл </w:t>
      </w: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основных химических понятий: химический элемент, атом, молекула, ион, катион, анион, простое вещество, сложное вещество, валентность, </w:t>
      </w:r>
      <w:proofErr w:type="spellStart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электроотрицательность</w:t>
      </w:r>
      <w:proofErr w:type="spellEnd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степень окисления, химическая реакция, химическая связь, тепловой эффект реакции, моль, молярный объём, раствор;</w:t>
      </w:r>
      <w:proofErr w:type="gramEnd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электролиты, </w:t>
      </w:r>
      <w:proofErr w:type="spellStart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неэлектролиты</w:t>
      </w:r>
      <w:proofErr w:type="spellEnd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электролитическая диссоциация, реакции ионного обмена, обратимые и н</w:t>
      </w:r>
      <w:r w:rsidR="00EC7850"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еобратимые реакции, </w:t>
      </w:r>
      <w:proofErr w:type="spellStart"/>
      <w:r w:rsidR="00EC7850"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окислительно</w:t>
      </w:r>
      <w:proofErr w:type="spellEnd"/>
      <w:r w:rsidR="00EC7850"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восстановительные реакции, окислитель, восстановитель, окисление и восстановление, аллотропия, амфотерность, химическая связь (ковалентная, ионная, металлическая), кристаллическая решётка, коррозия металлов, сплавы; скорость химической ре</w:t>
      </w:r>
      <w:r w:rsidR="00EC7850"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акции, предельно допустимая кон</w:t>
      </w: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центрация (ПДК);</w:t>
      </w:r>
      <w:proofErr w:type="gramEnd"/>
    </w:p>
    <w:p w:rsidR="00661806" w:rsidRPr="00312F42" w:rsidRDefault="00661806" w:rsidP="00661806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иллюстрировать </w:t>
      </w: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взаимосвязь основных химических понятий (см. п.1) и применять эти понятия при описании веществ и их превращений;</w:t>
      </w:r>
    </w:p>
    <w:p w:rsidR="00661806" w:rsidRPr="00312F42" w:rsidRDefault="00661806" w:rsidP="00661806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использовать </w:t>
      </w: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химическую символику для составления формул веществ и уравнений химических реакций;</w:t>
      </w:r>
    </w:p>
    <w:p w:rsidR="00661806" w:rsidRPr="00312F42" w:rsidRDefault="00661806" w:rsidP="00661806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определять </w:t>
      </w: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валентность и степень окисления химических элементов в соединениях различного состава; принадлежность веществ к определённому классу соединений по формулам; вид химической связи (ковалентная, ионная, металлическая) в неорганических соединениях; заряд иона по химической формуле; характер среды в водных растворах неорганических соединений, тип кристаллической решётки конкретного вещества;</w:t>
      </w:r>
    </w:p>
    <w:p w:rsidR="00661806" w:rsidRPr="00312F42" w:rsidRDefault="00661806" w:rsidP="00661806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раскрывать смысл </w:t>
      </w: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периодического закона Д. И. Менделеева и демонстрировать его понимание: </w:t>
      </w:r>
      <w:r w:rsidRPr="00312F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описывать и характеризовать </w:t>
      </w: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табличную форму периодической системы химических элементов: различать понятия «главная подгруппа (А</w:t>
      </w:r>
      <w:r w:rsidR="00EC7850"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группа)» и «побочная подгруппа (Б</w:t>
      </w:r>
      <w:r w:rsidR="00EC7850"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</w:t>
      </w: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руппа)», малые и большие периоды; </w:t>
      </w:r>
      <w:r w:rsidRPr="00312F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соотносить </w:t>
      </w: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обозначения, которые имеются в периодической таблице,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слоям); </w:t>
      </w:r>
      <w:r w:rsidRPr="00312F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объяснять </w:t>
      </w: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закономерности в изменении свойств элементов и их соединений в пределах малых периодов и главных подгрупп с учётом строения их атомов;</w:t>
      </w:r>
    </w:p>
    <w:p w:rsidR="00661806" w:rsidRPr="00312F42" w:rsidRDefault="00661806" w:rsidP="00661806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классифицировать </w:t>
      </w: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химические элементы; неорганические вещества; химические реакции (по числу и составу участвующих в реакции веществ, по тепловому эффекту, по изменению степеней окисления химических элементов);</w:t>
      </w:r>
    </w:p>
    <w:p w:rsidR="00661806" w:rsidRPr="00312F42" w:rsidRDefault="00661806" w:rsidP="00661806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характеризовать (описывать) </w:t>
      </w: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химические свойства веществ различных классов, подтверждая описание приме</w:t>
      </w: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 рами молекулярных и ионных уравнений соответствующих химических реакций;</w:t>
      </w:r>
    </w:p>
    <w:p w:rsidR="00661806" w:rsidRPr="00312F42" w:rsidRDefault="00661806" w:rsidP="00661806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составлять </w:t>
      </w: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уравнения электролитической диссоциации кислот, щелочей и солей; полные и сокращённые уравнения реакций ионного обмена; уравнения реакций, подтверждающих существование генетической связи между веществами различных классов;</w:t>
      </w:r>
    </w:p>
    <w:p w:rsidR="00661806" w:rsidRPr="00312F42" w:rsidRDefault="00661806" w:rsidP="00661806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раскрывать </w:t>
      </w: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сущность </w:t>
      </w:r>
      <w:proofErr w:type="spellStart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окислительно</w:t>
      </w:r>
      <w:proofErr w:type="spellEnd"/>
      <w:r w:rsidR="00EC7850"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восстановительных реакций посредством составления электронного баланса этих реакций;</w:t>
      </w:r>
    </w:p>
    <w:p w:rsidR="00661806" w:rsidRPr="00312F42" w:rsidRDefault="00661806" w:rsidP="00661806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прогнозировать </w:t>
      </w: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свойства веществ в зависимости от их строения; возможности протекания химических превращений в различных условиях;</w:t>
      </w:r>
    </w:p>
    <w:p w:rsidR="00661806" w:rsidRPr="00312F42" w:rsidRDefault="00661806" w:rsidP="00661806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вычислять </w:t>
      </w: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относительную молекулярную и молярную массы веществ; массовую долю химического элемента по фор</w:t>
      </w: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 </w:t>
      </w:r>
      <w:proofErr w:type="gramStart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муле</w:t>
      </w:r>
      <w:proofErr w:type="gramEnd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соединения; массовую долю вещества в растворе; проводить расчёты по уравнению химической реакции;</w:t>
      </w:r>
    </w:p>
    <w:p w:rsidR="00661806" w:rsidRPr="00312F42" w:rsidRDefault="00661806" w:rsidP="00661806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следовать </w:t>
      </w: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правилам пользования химической посудой и лабораторным оборудованием,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(аммиака и углекислого газа);</w:t>
      </w:r>
    </w:p>
    <w:p w:rsidR="00661806" w:rsidRPr="00312F42" w:rsidRDefault="00661806" w:rsidP="00661806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проводить </w:t>
      </w: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реакции, подтверждающие качественный со</w:t>
      </w: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 став различных веществ: распознавать опытным путём хлорид</w:t>
      </w: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 бромид</w:t>
      </w: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, иодид</w:t>
      </w: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, карбонат</w:t>
      </w: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, фосфат</w:t>
      </w: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, силикат</w:t>
      </w: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, сульфат</w:t>
      </w: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, </w:t>
      </w:r>
      <w:proofErr w:type="spellStart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гидроксид</w:t>
      </w: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ионы</w:t>
      </w:r>
      <w:proofErr w:type="spellEnd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катионы аммония и ионы изученных металлов, присутствующие в водных растворах неорганических веществ;</w:t>
      </w:r>
    </w:p>
    <w:p w:rsidR="00661806" w:rsidRPr="00312F42" w:rsidRDefault="00661806" w:rsidP="00661806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12F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применять </w:t>
      </w: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операции мыслительной деятельности — анализ и синтез, сравнение, обобщение, систематизацию, выявление причинно</w:t>
      </w:r>
      <w:r w:rsidR="00EC7850"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следственных связей — для изучения свойств веществ и химических реакций; естественно</w:t>
      </w: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научные методы познания — наблюдение, измерение, моделирование, эксперимент (реальный и мысленный).</w:t>
      </w:r>
      <w:proofErr w:type="gramEnd"/>
    </w:p>
    <w:p w:rsidR="006651ED" w:rsidRPr="00312F42" w:rsidRDefault="00661806" w:rsidP="006651ED">
      <w:pPr>
        <w:keepNext/>
        <w:keepLines/>
        <w:spacing w:after="40" w:line="244" w:lineRule="auto"/>
        <w:ind w:left="3540" w:right="360" w:firstLine="708"/>
        <w:outlineLvl w:val="0"/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</w:pPr>
      <w:r w:rsidRPr="00312F42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 xml:space="preserve">СОДЕРЖАНИЕ УЧЕБНОГО ПРЕДМЕТА «ХИМИЯ» ПО ГОДАМ ИЗУЧЕНИЯ </w:t>
      </w:r>
    </w:p>
    <w:p w:rsidR="006651ED" w:rsidRPr="00312F42" w:rsidRDefault="00661806" w:rsidP="006651ED">
      <w:pPr>
        <w:keepNext/>
        <w:keepLines/>
        <w:spacing w:after="40" w:line="244" w:lineRule="auto"/>
        <w:ind w:left="3540" w:right="360" w:firstLine="708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8 КЛАСС</w:t>
      </w:r>
      <w:r w:rsidR="003E3949" w:rsidRPr="00312F42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 xml:space="preserve">  </w:t>
      </w:r>
    </w:p>
    <w:p w:rsidR="006651ED" w:rsidRPr="00312F42" w:rsidRDefault="006651ED" w:rsidP="006651ED">
      <w:pPr>
        <w:spacing w:after="0" w:line="254" w:lineRule="auto"/>
        <w:ind w:left="-15" w:right="39" w:firstLine="28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Раздел 1. </w:t>
      </w:r>
      <w:r w:rsidRPr="00312F4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Основные понятия химии (уровень атомно-молекулярных представлений)</w:t>
      </w:r>
    </w:p>
    <w:p w:rsidR="006651ED" w:rsidRPr="00312F42" w:rsidRDefault="006651ED" w:rsidP="006651ED">
      <w:pPr>
        <w:spacing w:after="5" w:line="228" w:lineRule="auto"/>
        <w:ind w:left="-15" w:right="42" w:firstLine="27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Предмет химии. Химия как часть естествознания. Вещества и их свойства. Методы познания в химии: наблюдение, эксперимент. Приёмы безопасной работы с оборудованием и веществами. Строение пламени.</w:t>
      </w:r>
    </w:p>
    <w:p w:rsidR="006651ED" w:rsidRPr="00312F42" w:rsidRDefault="006651ED" w:rsidP="006651ED">
      <w:pPr>
        <w:spacing w:after="5" w:line="228" w:lineRule="auto"/>
        <w:ind w:left="-15" w:right="42" w:firstLine="27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Чистые вещества и смеси. Способы очистки веществ: отстаивание, фильтрование, выпаривание, </w:t>
      </w:r>
      <w:r w:rsidRPr="00312F42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кристаллизация, дистилляция</w:t>
      </w:r>
      <w:r w:rsidRPr="00312F42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eastAsia="ru-RU"/>
        </w:rPr>
        <w:footnoteReference w:id="1"/>
      </w:r>
      <w:r w:rsidRPr="00312F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 Физические и химические явления. Химические реакции. Признаки химических реакций и условия возникновения и течения химических реакций.</w:t>
      </w:r>
    </w:p>
    <w:p w:rsidR="006651ED" w:rsidRPr="00312F42" w:rsidRDefault="006651ED" w:rsidP="006651ED">
      <w:pPr>
        <w:spacing w:after="5" w:line="228" w:lineRule="auto"/>
        <w:ind w:left="-15" w:right="42" w:firstLine="27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Атомы, молекулы и ионы. Вещества молекулярного и немолекулярного строения. Кристаллические и аморфные вещества. </w:t>
      </w:r>
    </w:p>
    <w:p w:rsidR="006651ED" w:rsidRPr="00312F42" w:rsidRDefault="006651ED" w:rsidP="006651ED">
      <w:pPr>
        <w:spacing w:after="5" w:line="228" w:lineRule="auto"/>
        <w:ind w:left="-15" w:right="42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Кристаллические решётки: ионная, атомная и молекулярная. Зависимость свойств веществ от типа кристаллической решётки. Простые и сложные вещества. Химический </w:t>
      </w:r>
      <w:r w:rsidRPr="00312F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элемент. Металлы и неметаллы. Атомная единица массы. Относительная атомная масса. Язык химии. Знаки химических элементов. Закон постоянства состава веществ. Химические формулы. Относительная молекулярная масса. Качественный и количественный состав вещества. Вычисления по химическим формулам. Массовая доля химического элемента в сложном веществе.</w:t>
      </w:r>
    </w:p>
    <w:p w:rsidR="006651ED" w:rsidRPr="00312F42" w:rsidRDefault="006651ED" w:rsidP="006651ED">
      <w:pPr>
        <w:spacing w:after="5" w:line="228" w:lineRule="auto"/>
        <w:ind w:left="-15" w:right="42" w:firstLine="27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Валентность химических элементов. Определение валентности элементов по формуле бинарных соединений. Составление химических формул бинарных соединений по валентности.</w:t>
      </w:r>
    </w:p>
    <w:p w:rsidR="006651ED" w:rsidRPr="00312F42" w:rsidRDefault="006651ED" w:rsidP="006651ED">
      <w:pPr>
        <w:spacing w:after="5" w:line="228" w:lineRule="auto"/>
        <w:ind w:left="-15" w:right="42" w:firstLine="27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Атомно-молекулярное учение. Закон сохранения массы веществ. Жизнь и деятельность М. В. Ломоносова. Химические уравнения. Типы химических реакций. </w:t>
      </w:r>
    </w:p>
    <w:p w:rsidR="006651ED" w:rsidRPr="00312F42" w:rsidRDefault="006651ED" w:rsidP="006651ED">
      <w:pPr>
        <w:spacing w:after="5" w:line="228" w:lineRule="auto"/>
        <w:ind w:left="-15" w:right="42" w:firstLine="27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Кислород. Нахождение в природе. Получение кислорода в лаборатории и промышленности. Физические и химические свойства кислорода. Горение. Оксиды. Применение кислорода. Круговорот кислорода в природе. Озон, аллотропия кислорода. Воздух и его состав. Защита атмосферного воздуха от загрязнений.</w:t>
      </w:r>
    </w:p>
    <w:p w:rsidR="006651ED" w:rsidRPr="00312F42" w:rsidRDefault="006651ED" w:rsidP="006651ED">
      <w:pPr>
        <w:spacing w:after="5" w:line="228" w:lineRule="auto"/>
        <w:ind w:left="-15" w:right="42" w:firstLine="27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Водород. Нахождение в природе. Получение водорода в лаборатории и промышленности. Физические и химические свойства водорода. Водород — восстановитель. Меры безопасности при работе с водородом. Применение водорода.</w:t>
      </w:r>
    </w:p>
    <w:p w:rsidR="006651ED" w:rsidRPr="00312F42" w:rsidRDefault="006651ED" w:rsidP="006651ED">
      <w:pPr>
        <w:spacing w:after="5" w:line="228" w:lineRule="auto"/>
        <w:ind w:left="-15" w:right="42" w:firstLine="27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Вода. Методы определения состава воды — анализ и синтез. Физические свойства воды. Вода в природе и способы её очистки. Аэрация воды. Химические свойства воды. Применение воды. Вода — растворитель. Растворимость веществ в воде. Массовая доля растворённого вещества.</w:t>
      </w:r>
    </w:p>
    <w:p w:rsidR="006651ED" w:rsidRPr="00312F42" w:rsidRDefault="006651ED" w:rsidP="006651ED">
      <w:pPr>
        <w:spacing w:after="5" w:line="228" w:lineRule="auto"/>
        <w:ind w:left="-15" w:right="42" w:firstLine="27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Количественные отношения в химии. Количество вещества. Моль. Молярная масса. Закон Авогадро. Молярный объём газов. Относительная плотность газов. Объёмные отношения газов при химических реакциях.</w:t>
      </w:r>
    </w:p>
    <w:p w:rsidR="006651ED" w:rsidRPr="00312F42" w:rsidRDefault="006651ED" w:rsidP="006651ED">
      <w:pPr>
        <w:spacing w:after="5" w:line="228" w:lineRule="auto"/>
        <w:ind w:left="-15" w:right="42" w:firstLine="27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Важнейшие классы неорганических соединений. Оксиды: состав, классификация. Основные и кислотные оксиды. Номенклатура оксидов. Физические и химические свойства, получение и применение оксидов.</w:t>
      </w:r>
    </w:p>
    <w:p w:rsidR="006651ED" w:rsidRPr="00312F42" w:rsidRDefault="006651ED" w:rsidP="006651ED">
      <w:pPr>
        <w:spacing w:after="5" w:line="228" w:lineRule="auto"/>
        <w:ind w:left="-15" w:right="42" w:firstLine="27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Гидроксиды. Классификация гидроксидов. Основания. Состав. Щёлочи и нерастворимые основания. Номенклатура. Физические и химические свойства оснований. Реакция нейтрализации. Получение и применение оснований. Амфотерные оксиды и гидроксиды.</w:t>
      </w:r>
    </w:p>
    <w:p w:rsidR="006651ED" w:rsidRPr="00312F42" w:rsidRDefault="006651ED" w:rsidP="006651ED">
      <w:pPr>
        <w:spacing w:after="5" w:line="228" w:lineRule="auto"/>
        <w:ind w:left="-15" w:right="42" w:firstLine="27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Кислоты. Состав. Классификация. Номенклатура. Физические и химические свойства кислот. </w:t>
      </w:r>
      <w:proofErr w:type="spellStart"/>
      <w:r w:rsidRPr="00312F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Вытеснительный</w:t>
      </w:r>
      <w:proofErr w:type="spellEnd"/>
      <w:r w:rsidRPr="00312F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ряд металлов. </w:t>
      </w:r>
    </w:p>
    <w:p w:rsidR="006651ED" w:rsidRPr="00312F42" w:rsidRDefault="006651ED" w:rsidP="006651ED">
      <w:pPr>
        <w:spacing w:after="5" w:line="228" w:lineRule="auto"/>
        <w:ind w:left="-15" w:right="42" w:firstLine="27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Соли. Состав. Классификация. Номенклатура. Физические свойства солей. Растворимость солей в воде. Химические свойства солей. Способы получения солей. Применение солей.</w:t>
      </w:r>
    </w:p>
    <w:p w:rsidR="006651ED" w:rsidRPr="00312F42" w:rsidRDefault="006651ED" w:rsidP="006651ED">
      <w:pPr>
        <w:spacing w:after="5" w:line="228" w:lineRule="auto"/>
        <w:ind w:left="-15" w:right="42" w:firstLine="27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Генетическая связь между основными классами неорганических соединений.</w:t>
      </w:r>
    </w:p>
    <w:p w:rsidR="006651ED" w:rsidRPr="00312F42" w:rsidRDefault="006651ED" w:rsidP="006651ED">
      <w:pPr>
        <w:spacing w:after="0" w:line="254" w:lineRule="auto"/>
        <w:ind w:left="-15" w:right="39" w:firstLine="28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Раздел 2.</w:t>
      </w:r>
      <w:r w:rsidRPr="00312F4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Периодический закон и периодическая система химических элементов Д. И. Менделеева. Строение атома </w:t>
      </w:r>
    </w:p>
    <w:p w:rsidR="006651ED" w:rsidRPr="00312F42" w:rsidRDefault="006651ED" w:rsidP="006651ED">
      <w:pPr>
        <w:spacing w:after="5" w:line="228" w:lineRule="auto"/>
        <w:ind w:left="-15" w:right="42" w:firstLine="27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Первоначальные попытки классификации химических элементов. Понятие о группах сходных элементов. Естественные семейства щелочных металлов и галогенов. Благородные газы.</w:t>
      </w:r>
    </w:p>
    <w:p w:rsidR="006651ED" w:rsidRPr="00312F42" w:rsidRDefault="006651ED" w:rsidP="006651ED">
      <w:pPr>
        <w:spacing w:after="5" w:line="228" w:lineRule="auto"/>
        <w:ind w:left="-15" w:right="42" w:firstLine="27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Периодический закон Д. И. Менделеева. Периодическая система как </w:t>
      </w:r>
      <w:proofErr w:type="gramStart"/>
      <w:r w:rsidRPr="00312F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естественно-научная</w:t>
      </w:r>
      <w:proofErr w:type="gramEnd"/>
      <w:r w:rsidRPr="00312F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классификация химических элементов. Табличная форма представления классификации химических элементов. Структура таблицы «Периодическая система химических элементов Д. И. Менделеева» (короткая форма): </w:t>
      </w:r>
      <w:proofErr w:type="gramStart"/>
      <w:r w:rsidRPr="00312F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312F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 Б-группы, периоды. Физический смысл порядкового элемента, номера периода, номера группы (для элементов А-групп).</w:t>
      </w:r>
    </w:p>
    <w:p w:rsidR="006651ED" w:rsidRPr="00312F42" w:rsidRDefault="006651ED" w:rsidP="006651ED">
      <w:pPr>
        <w:spacing w:after="5" w:line="228" w:lineRule="auto"/>
        <w:ind w:left="-15" w:right="42" w:firstLine="27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Строение атома: ядро и электронная оболочка. Состав атомных ядер: протоны и нейтроны. Изотопы. Заряд атомного ядра, массовое число, относительная атомная масса. Современная формулировка понятия «химический элемент». </w:t>
      </w:r>
    </w:p>
    <w:p w:rsidR="006651ED" w:rsidRPr="00312F42" w:rsidRDefault="006651ED" w:rsidP="006651ED">
      <w:pPr>
        <w:spacing w:after="5" w:line="228" w:lineRule="auto"/>
        <w:ind w:left="-15" w:right="42" w:firstLine="27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Электронная оболочка атома: понятие об энергетическом уровне (электронном слое), его ёмкости. Заполнение электронных слоёв у атомов элементов первого—третьего периодов. Современная формулировка периодического закона.</w:t>
      </w:r>
    </w:p>
    <w:p w:rsidR="006651ED" w:rsidRPr="00312F42" w:rsidRDefault="006651ED" w:rsidP="006651ED">
      <w:pPr>
        <w:spacing w:after="5" w:line="228" w:lineRule="auto"/>
        <w:ind w:left="-15" w:right="42" w:firstLine="27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Значение периодического закона. Научные достижения Д. И. Менделеева: исправление относительных атомных масс, предсказание существования неоткрытых элементов, перестановки химических элементов в периодической системе. Жизнь и деятельность Д. И. Менделеева.</w:t>
      </w:r>
    </w:p>
    <w:p w:rsidR="006651ED" w:rsidRPr="00312F42" w:rsidRDefault="006651ED" w:rsidP="006651ED">
      <w:pPr>
        <w:spacing w:after="0" w:line="254" w:lineRule="auto"/>
        <w:ind w:left="293" w:right="39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Раздел 3. </w:t>
      </w:r>
      <w:r w:rsidRPr="00312F4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Строение вещества </w:t>
      </w:r>
    </w:p>
    <w:p w:rsidR="006651ED" w:rsidRPr="00312F42" w:rsidRDefault="006651ED" w:rsidP="006651ED">
      <w:pPr>
        <w:spacing w:after="171" w:line="228" w:lineRule="auto"/>
        <w:ind w:left="-15" w:right="42" w:firstLine="27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12F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Электроотрицательность</w:t>
      </w:r>
      <w:proofErr w:type="spellEnd"/>
      <w:r w:rsidRPr="00312F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химических элементов. Основные виды химической связи: </w:t>
      </w:r>
      <w:proofErr w:type="gramStart"/>
      <w:r w:rsidRPr="00312F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ковалентная</w:t>
      </w:r>
      <w:proofErr w:type="gramEnd"/>
      <w:r w:rsidRPr="00312F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неполярная, ковалентная полярная, ионная. Валентность элементов в свете электронной теории. Степень окисления. Правила определения степени окисления элементов. </w:t>
      </w:r>
    </w:p>
    <w:p w:rsidR="006651ED" w:rsidRPr="00312F42" w:rsidRDefault="006651ED" w:rsidP="006651E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51ED" w:rsidRPr="00312F42" w:rsidRDefault="006651ED" w:rsidP="006651ED">
      <w:pPr>
        <w:suppressAutoHyphens/>
        <w:spacing w:after="0" w:line="240" w:lineRule="auto"/>
        <w:ind w:firstLine="25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2F42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обучения выбрана содержательная линия</w:t>
      </w:r>
      <w:r w:rsidRPr="00312F42">
        <w:rPr>
          <w:rFonts w:ascii="Times New Roman" w:eastAsia="Times New Roman" w:hAnsi="Times New Roman" w:cs="Times New Roman"/>
          <w:color w:val="C00000"/>
          <w:sz w:val="24"/>
          <w:szCs w:val="24"/>
          <w:lang w:eastAsia="ar-SA"/>
        </w:rPr>
        <w:t xml:space="preserve"> </w:t>
      </w:r>
      <w:r w:rsidRPr="00312F42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учебно-методического комплекта под редакцией</w:t>
      </w:r>
      <w:r w:rsidRPr="00312F42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Рудзитиса Г.Е., Фельдмана Ф.Г.</w:t>
      </w:r>
      <w:r w:rsidRPr="00312F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Главные особенности учебно-методического комплекта (УМК) по химии состоят в том, что они обеспечивают преемственность с примерными программами начального общего образования, в том числе и в использовании основных видов учебной деятельности обучающихся.</w:t>
      </w:r>
    </w:p>
    <w:p w:rsidR="006651ED" w:rsidRPr="00312F42" w:rsidRDefault="006651ED" w:rsidP="006651E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651ED" w:rsidRPr="00312F42" w:rsidRDefault="006651ED" w:rsidP="006651ED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</w:p>
    <w:p w:rsidR="006651ED" w:rsidRPr="00312F42" w:rsidRDefault="006651ED" w:rsidP="006651E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61806" w:rsidRPr="00312F42" w:rsidRDefault="00661806" w:rsidP="00661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137" w:rsidRPr="00312F42" w:rsidRDefault="00661806" w:rsidP="00593137">
      <w:pPr>
        <w:keepNext/>
        <w:keepLines/>
        <w:spacing w:after="40" w:line="244" w:lineRule="auto"/>
        <w:ind w:left="3540" w:right="360" w:firstLine="708"/>
        <w:outlineLvl w:val="0"/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</w:pPr>
      <w:r w:rsidRPr="00312F42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9 КЛАСС</w:t>
      </w:r>
    </w:p>
    <w:p w:rsidR="00593137" w:rsidRPr="00312F42" w:rsidRDefault="00593137" w:rsidP="00593137">
      <w:pPr>
        <w:keepNext/>
        <w:keepLines/>
        <w:suppressAutoHyphens/>
        <w:spacing w:before="240" w:after="0" w:line="240" w:lineRule="auto"/>
        <w:ind w:right="366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593137" w:rsidRPr="00312F42" w:rsidRDefault="00593137" w:rsidP="00593137">
      <w:pPr>
        <w:spacing w:after="0" w:line="256" w:lineRule="auto"/>
        <w:ind w:left="293" w:right="39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Раздел 1. </w:t>
      </w:r>
      <w:r w:rsidRPr="00312F4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Многообразие химических реакций </w:t>
      </w:r>
    </w:p>
    <w:p w:rsidR="00593137" w:rsidRPr="00312F42" w:rsidRDefault="00593137" w:rsidP="00593137">
      <w:pPr>
        <w:spacing w:after="5" w:line="228" w:lineRule="auto"/>
        <w:ind w:left="-15" w:right="42" w:firstLine="27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Классификация химических реакций: реакции соединения, разложения, замещения, обмена. </w:t>
      </w:r>
      <w:proofErr w:type="spellStart"/>
      <w:r w:rsidRPr="00312F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Окислительно</w:t>
      </w:r>
      <w:proofErr w:type="spellEnd"/>
      <w:r w:rsidRPr="00312F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-восстановительные реакции. Окислитель, восстановитель, процессы окисления и восстановления. Составление уравнений </w:t>
      </w:r>
      <w:proofErr w:type="spellStart"/>
      <w:r w:rsidRPr="00312F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окислительно</w:t>
      </w:r>
      <w:proofErr w:type="spellEnd"/>
      <w:r w:rsidRPr="00312F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-восстановительных реакций с помощью метода электронного баланса.</w:t>
      </w:r>
    </w:p>
    <w:p w:rsidR="00593137" w:rsidRPr="00312F42" w:rsidRDefault="00593137" w:rsidP="00593137">
      <w:pPr>
        <w:spacing w:after="5" w:line="228" w:lineRule="auto"/>
        <w:ind w:left="-15" w:right="42" w:firstLine="27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Тепловые эффекты химических реакций. Экзотермические и эндотермические реакции. Термохимические уравнения. Расчёты по термохимическим уравнениям. </w:t>
      </w:r>
    </w:p>
    <w:p w:rsidR="00593137" w:rsidRPr="00312F42" w:rsidRDefault="00593137" w:rsidP="00593137">
      <w:pPr>
        <w:spacing w:after="5" w:line="228" w:lineRule="auto"/>
        <w:ind w:left="-15" w:right="42" w:firstLine="27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Скорость химических реакций. Факторы, влияющие на скорость химических реакций. Первоначальное представление о катализе.</w:t>
      </w:r>
    </w:p>
    <w:p w:rsidR="00593137" w:rsidRPr="00312F42" w:rsidRDefault="00593137" w:rsidP="00593137">
      <w:pPr>
        <w:spacing w:after="27" w:line="228" w:lineRule="auto"/>
        <w:ind w:left="283" w:right="42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Обратимые реакции. Понятие о химическом равновесии.</w:t>
      </w:r>
    </w:p>
    <w:p w:rsidR="00593137" w:rsidRPr="00312F42" w:rsidRDefault="00593137" w:rsidP="00593137">
      <w:pPr>
        <w:spacing w:after="233" w:line="228" w:lineRule="auto"/>
        <w:ind w:left="-15" w:right="42" w:firstLine="27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Химические реакции в водных растворах. Электролиты и </w:t>
      </w:r>
      <w:proofErr w:type="spellStart"/>
      <w:r w:rsidRPr="00312F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</w:t>
      </w:r>
      <w:proofErr w:type="gramStart"/>
      <w:r w:rsidRPr="00312F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е-</w:t>
      </w:r>
      <w:proofErr w:type="spellEnd"/>
      <w:proofErr w:type="gramEnd"/>
      <w:r w:rsidRPr="00312F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электролиты. Ионы. Катионы и анионы. </w:t>
      </w:r>
      <w:r w:rsidRPr="00312F42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Гидратная теория растворов</w:t>
      </w:r>
      <w:r w:rsidRPr="00312F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 Электролитическая диссоциация кислот, оснований и солей.</w:t>
      </w:r>
      <w:r w:rsidRPr="00312F42">
        <w:rPr>
          <w:rFonts w:ascii="Times New Roman" w:eastAsia="Calibri" w:hAnsi="Times New Roman" w:cs="Times New Roman"/>
          <w:color w:val="FF2409"/>
          <w:sz w:val="24"/>
          <w:szCs w:val="24"/>
          <w:lang w:eastAsia="ru-RU"/>
        </w:rPr>
        <w:t xml:space="preserve"> </w:t>
      </w:r>
      <w:r w:rsidRPr="00312F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Слабые и сильные электролиты. Степень диссоциации. Реакц</w:t>
      </w:r>
      <w:proofErr w:type="gramStart"/>
      <w:r w:rsidRPr="00312F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ии ио</w:t>
      </w:r>
      <w:proofErr w:type="gramEnd"/>
      <w:r w:rsidRPr="00312F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нного обмена. Условия течения реакций ионного обмена до конца. Химические свойства основных классов неорганических соединений в свете представлений об электролитической диссоциации и </w:t>
      </w:r>
      <w:proofErr w:type="spellStart"/>
      <w:r w:rsidRPr="00312F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окислительно</w:t>
      </w:r>
      <w:proofErr w:type="spellEnd"/>
      <w:r w:rsidRPr="00312F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-восстановительных реакциях. </w:t>
      </w:r>
      <w:r w:rsidRPr="00312F42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Понятие о гидролизе солей</w:t>
      </w:r>
      <w:r w:rsidRPr="00312F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593137" w:rsidRPr="00312F42" w:rsidRDefault="00593137" w:rsidP="00593137">
      <w:pPr>
        <w:spacing w:after="0" w:line="256" w:lineRule="auto"/>
        <w:ind w:left="293" w:right="39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Раздел 2. </w:t>
      </w:r>
      <w:r w:rsidRPr="00312F4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Многообразие веществ</w:t>
      </w:r>
    </w:p>
    <w:p w:rsidR="00593137" w:rsidRPr="00312F42" w:rsidRDefault="00593137" w:rsidP="00593137">
      <w:pPr>
        <w:spacing w:after="5" w:line="228" w:lineRule="auto"/>
        <w:ind w:left="-15" w:right="42" w:firstLine="27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Неметаллы. Галогены. Положение в периодической системе химических элементов, строение их атомов. Нахождение в природе. Физические и химические свойства галогенов. Сравнительная характеристика галогенов. Получение и применение галогенов. Хлор. Физические и химические свойства хлора. Применение хлора. </w:t>
      </w:r>
      <w:proofErr w:type="spellStart"/>
      <w:r w:rsidRPr="00312F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Хлороводород</w:t>
      </w:r>
      <w:proofErr w:type="spellEnd"/>
      <w:r w:rsidRPr="00312F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Физические свойства. Получение. Соляная кислота и её соли. Качественная реакция на </w:t>
      </w:r>
      <w:proofErr w:type="gramStart"/>
      <w:r w:rsidRPr="00312F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хлорид-ионы</w:t>
      </w:r>
      <w:proofErr w:type="gramEnd"/>
      <w:r w:rsidRPr="00312F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 Распознавание хлоридов, бромидов, иодидов.</w:t>
      </w:r>
    </w:p>
    <w:p w:rsidR="00593137" w:rsidRPr="00312F42" w:rsidRDefault="00593137" w:rsidP="00593137">
      <w:pPr>
        <w:spacing w:after="5" w:line="228" w:lineRule="auto"/>
        <w:ind w:left="-15" w:right="42" w:firstLine="27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Кислород и сера. Положение в периодической системе химических элементов, строение их атомов. Сера. Аллотропия серы. Физические и химические свойства. Нахождение в природе. Применение серы. Сероводород. Сероводородная кислота и её соли. Качественная реакция на </w:t>
      </w:r>
      <w:proofErr w:type="gramStart"/>
      <w:r w:rsidRPr="00312F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сульфид-ионы</w:t>
      </w:r>
      <w:proofErr w:type="gramEnd"/>
      <w:r w:rsidRPr="00312F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Оксид серы(IV). Физические и химические свойства. Применение. Сернистая кислота и её соли. Качественная реакция на </w:t>
      </w:r>
      <w:proofErr w:type="gramStart"/>
      <w:r w:rsidRPr="00312F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сульфит-ионы</w:t>
      </w:r>
      <w:proofErr w:type="gramEnd"/>
      <w:r w:rsidRPr="00312F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Оксид серы(VI). Серная кислота. Химические свойства разбавленной и </w:t>
      </w:r>
      <w:r w:rsidRPr="00312F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 xml:space="preserve">концентрированной серной кислоты. Качественная реакция на сульфат </w:t>
      </w:r>
      <w:proofErr w:type="gramStart"/>
      <w:r w:rsidRPr="00312F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-и</w:t>
      </w:r>
      <w:proofErr w:type="gramEnd"/>
      <w:r w:rsidRPr="00312F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оны. Химические реакции, лежащие в основе получения серной кислоты в промышленности. Применение серной кислоты.</w:t>
      </w:r>
    </w:p>
    <w:p w:rsidR="00593137" w:rsidRPr="00312F42" w:rsidRDefault="00593137" w:rsidP="00593137">
      <w:pPr>
        <w:spacing w:after="5" w:line="228" w:lineRule="auto"/>
        <w:ind w:left="-15" w:right="42" w:firstLine="27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Азот и фосфор. Положение в периодической системе химических элементов, строение их атомов. Азот, физические и химические свойства, получение и применение. Круговорот азота в природе. Аммиак. Физические и химические свойства аммиака, получение, применение. Соли аммония. Азотная кислота и её свойства. Окислительные свойства азотной кислоты. Получение азотной кислоты в лаборатории. Химические реакции, лежащие в основе получения азотной кислоты в промышленности. Применение азотной кислоты. Соли азотной кислоты и их применение. Азотные удобрения. </w:t>
      </w:r>
    </w:p>
    <w:p w:rsidR="00593137" w:rsidRPr="00312F42" w:rsidRDefault="00593137" w:rsidP="00593137">
      <w:pPr>
        <w:spacing w:after="5" w:line="228" w:lineRule="auto"/>
        <w:ind w:left="-15" w:right="42" w:firstLine="27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Фосфор. Аллотропия фосфора. Физические и химические свойства фосфора. Оксид фосфора(V). Фосфорная кислота и её соли. Фосфорные удобрения.</w:t>
      </w:r>
    </w:p>
    <w:p w:rsidR="00593137" w:rsidRPr="00312F42" w:rsidRDefault="00593137" w:rsidP="00593137">
      <w:pPr>
        <w:spacing w:after="5" w:line="228" w:lineRule="auto"/>
        <w:ind w:left="-15" w:right="42" w:firstLine="27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Углерод и кремний. Положение в периодической системе химических элементов, строение их атомов. Углерод. Аллотропия углерода. Физические и химические свойства углерода. Адсорбция. Угарный газ, свойства и физиологическое действие на организм. Углекислый газ. Угольная кислота и её соли. Качественная реакция на </w:t>
      </w:r>
      <w:proofErr w:type="gramStart"/>
      <w:r w:rsidRPr="00312F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карбонат-ионы</w:t>
      </w:r>
      <w:proofErr w:type="gramEnd"/>
      <w:r w:rsidRPr="00312F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 Круговорот углерода в природе. Органические соединения углерода.</w:t>
      </w:r>
    </w:p>
    <w:p w:rsidR="00593137" w:rsidRPr="00312F42" w:rsidRDefault="00593137" w:rsidP="00593137">
      <w:pPr>
        <w:spacing w:after="5" w:line="228" w:lineRule="auto"/>
        <w:ind w:left="-15" w:right="42" w:firstLine="27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Кремний. Оксид кремния(IV). Кремниевая кислота и её соли. </w:t>
      </w:r>
      <w:r w:rsidRPr="00312F42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Стекло</w:t>
      </w:r>
      <w:r w:rsidRPr="00312F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312F42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Цемент</w:t>
      </w:r>
      <w:r w:rsidRPr="00312F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593137" w:rsidRPr="00312F42" w:rsidRDefault="00593137" w:rsidP="00593137">
      <w:pPr>
        <w:spacing w:after="5" w:line="228" w:lineRule="auto"/>
        <w:ind w:left="-15" w:right="42" w:firstLine="27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Металлы. Положение металлов в периодической системе х</w:t>
      </w:r>
      <w:proofErr w:type="gramStart"/>
      <w:r w:rsidRPr="00312F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и-</w:t>
      </w:r>
      <w:proofErr w:type="gramEnd"/>
      <w:r w:rsidRPr="00312F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2F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мических</w:t>
      </w:r>
      <w:proofErr w:type="spellEnd"/>
      <w:r w:rsidRPr="00312F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элементов, строение их атомов. Металлическая связь. Физические свойства металлов. Ряд активности металлов (электрохимический ряд напряжений металлов). Химические свойства металлов. Общие способы получения металлов. Сплавы металлов.</w:t>
      </w:r>
    </w:p>
    <w:p w:rsidR="00593137" w:rsidRPr="00312F42" w:rsidRDefault="00593137" w:rsidP="00593137">
      <w:pPr>
        <w:spacing w:after="5" w:line="228" w:lineRule="auto"/>
        <w:ind w:left="-15" w:right="42" w:firstLine="27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Щелочные металлы. Положение щелочных металлов в периодической системе, строение их атомов. Нахождение в природе. Физические и химические свойства щелочных металлов. Применение щелочных металлов и их соединений.</w:t>
      </w:r>
    </w:p>
    <w:p w:rsidR="00593137" w:rsidRPr="00312F42" w:rsidRDefault="00593137" w:rsidP="00593137">
      <w:pPr>
        <w:spacing w:after="5" w:line="228" w:lineRule="auto"/>
        <w:ind w:left="-15" w:right="42" w:firstLine="27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Щелочноземельные металлы. Положение щелочноземельных металлов в периодической системе, строение их атомов. Нахождение в природе. Магний и кальций, их важнейшие соединения. Жёсткость воды и способы её устранения.</w:t>
      </w:r>
    </w:p>
    <w:p w:rsidR="00593137" w:rsidRPr="00312F42" w:rsidRDefault="00593137" w:rsidP="00593137">
      <w:pPr>
        <w:spacing w:after="5" w:line="228" w:lineRule="auto"/>
        <w:ind w:left="-15" w:right="42" w:firstLine="27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Алюминий. Положение алюминия в периодической системе, строение его атома. Нахождение в природе. Физические и химические свойства алюминия. Применение алюминия. Амфотерность оксида и гидроксида алюминия. </w:t>
      </w:r>
    </w:p>
    <w:p w:rsidR="00593137" w:rsidRPr="00312F42" w:rsidRDefault="00593137" w:rsidP="00593137">
      <w:pPr>
        <w:spacing w:after="535" w:line="228" w:lineRule="auto"/>
        <w:ind w:left="-15" w:right="42" w:firstLine="27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Железо. Положение железа в периодической системе, строение его атома. Нахождение в природе. Физические и химические свойства железа. Важнейшие соединения железа: оксиды, гидроксиды и соли железа(II) и железа(III). Качественные реакции на ионы Fe</w:t>
      </w:r>
      <w:r w:rsidRPr="00312F42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2+ </w:t>
      </w:r>
      <w:r w:rsidRPr="00312F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 Fe</w:t>
      </w:r>
      <w:r w:rsidRPr="00312F42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eastAsia="ru-RU"/>
        </w:rPr>
        <w:t>3+</w:t>
      </w:r>
      <w:r w:rsidRPr="00312F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593137" w:rsidRPr="00312F42" w:rsidRDefault="00593137" w:rsidP="00593137">
      <w:pPr>
        <w:keepNext/>
        <w:keepLines/>
        <w:spacing w:after="0" w:line="256" w:lineRule="auto"/>
        <w:ind w:right="49"/>
        <w:jc w:val="center"/>
        <w:outlineLvl w:val="1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312F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Раздел 3. </w:t>
      </w:r>
      <w:r w:rsidRPr="00312F4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Краткий обзор важнейших органических веществ</w:t>
      </w:r>
    </w:p>
    <w:p w:rsidR="00593137" w:rsidRPr="00312F42" w:rsidRDefault="00593137" w:rsidP="00593137">
      <w:pPr>
        <w:spacing w:after="5" w:line="228" w:lineRule="auto"/>
        <w:ind w:left="-15" w:right="42" w:firstLine="27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Предмет органической химии. Неорганические и органические соединения. Углерод — основа жизни на Земле. Особенности строения атома углерода в органических соединениях.</w:t>
      </w:r>
    </w:p>
    <w:p w:rsidR="00593137" w:rsidRPr="00312F42" w:rsidRDefault="00593137" w:rsidP="00593137">
      <w:pPr>
        <w:spacing w:after="5" w:line="228" w:lineRule="auto"/>
        <w:ind w:left="-15" w:right="42" w:firstLine="27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Углеводороды. Предельные (насыщенные) углеводороды. Метан, этан, пропан — простейшие представители предельных углеводородов. Структурные формулы углеводородов. Гомологический ряд предельных углеводородов. Гомологи. Физические и химические свойства предельных углеводородов. Реакции горения и замещения. Нахождение в природе предельных углеводородов. Применение метана.</w:t>
      </w:r>
    </w:p>
    <w:p w:rsidR="00593137" w:rsidRPr="00312F42" w:rsidRDefault="00593137" w:rsidP="00593137">
      <w:pPr>
        <w:spacing w:after="5" w:line="228" w:lineRule="auto"/>
        <w:ind w:left="-15" w:right="42" w:firstLine="27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Непредельные (ненасыщенные) углеводороды. Этиленовый ряд непредельных углеводородов. Этилен. Физические и химические свойства этилена. Реакция присоединения. Качественные реакции на этилен. Реакция полимеризации. Полиэтилен. Применение этилена.</w:t>
      </w:r>
    </w:p>
    <w:p w:rsidR="00593137" w:rsidRPr="00312F42" w:rsidRDefault="00593137" w:rsidP="00593137">
      <w:pPr>
        <w:spacing w:after="5" w:line="228" w:lineRule="auto"/>
        <w:ind w:left="-15" w:right="42" w:firstLine="27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Ацетиленовый ряд непредельных углеводородов. Ацетилен. Свойства ацетилена. Применение ацетилена. </w:t>
      </w:r>
    </w:p>
    <w:p w:rsidR="00593137" w:rsidRPr="00312F42" w:rsidRDefault="00593137" w:rsidP="00593137">
      <w:pPr>
        <w:spacing w:after="5" w:line="228" w:lineRule="auto"/>
        <w:ind w:left="-15" w:right="42" w:firstLine="27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Производные углеводородов. </w:t>
      </w:r>
      <w:proofErr w:type="gramStart"/>
      <w:r w:rsidRPr="00312F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Краткий обзор органических соединений: одноатомные спирты (метанол, этанол), многоатомные спирты  (этиленгликоль, глицерин), карбоновые </w:t>
      </w:r>
      <w:r w:rsidRPr="00312F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кислоты (муравьиная, уксусная), сложные эфиры, жиры, углеводы (глюкоза, сахароза, крахмал, целлюлоза), аминокислоты, белки.</w:t>
      </w:r>
      <w:proofErr w:type="gramEnd"/>
      <w:r w:rsidRPr="00312F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Роль белков в организме.</w:t>
      </w:r>
    </w:p>
    <w:p w:rsidR="00543BC3" w:rsidRPr="00312F42" w:rsidRDefault="00593137" w:rsidP="00543BC3">
      <w:pPr>
        <w:spacing w:after="352" w:line="228" w:lineRule="auto"/>
        <w:ind w:left="-15" w:right="42" w:firstLine="27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Понятие о высокомолекулярных веществах. Структура полимеров: мономер, полимер, структурное звено, степень полимеризации. Полиэтилен,</w:t>
      </w:r>
      <w:r w:rsidR="00543BC3" w:rsidRPr="00312F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полипропилен, поливинилхлорид.</w:t>
      </w:r>
    </w:p>
    <w:p w:rsidR="00593137" w:rsidRPr="00312F42" w:rsidRDefault="00593137" w:rsidP="00543BC3">
      <w:pPr>
        <w:spacing w:after="352" w:line="228" w:lineRule="auto"/>
        <w:ind w:left="-15" w:right="42" w:firstLine="27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обучения выбрана содержательная линия</w:t>
      </w:r>
      <w:r w:rsidRPr="00312F42">
        <w:rPr>
          <w:rFonts w:ascii="Times New Roman" w:eastAsia="Times New Roman" w:hAnsi="Times New Roman" w:cs="Times New Roman"/>
          <w:color w:val="C00000"/>
          <w:sz w:val="24"/>
          <w:szCs w:val="24"/>
          <w:lang w:eastAsia="ar-SA"/>
        </w:rPr>
        <w:t xml:space="preserve"> </w:t>
      </w:r>
      <w:r w:rsidRPr="00312F42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учебно-методического комплекта под редакцией</w:t>
      </w:r>
      <w:r w:rsidRPr="00312F4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Рудзитиса Г.Е., Фельдмана Ф.Г.</w:t>
      </w:r>
      <w:r w:rsidRPr="00312F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Главные особенности учебно-методического комплекта (УМК) по химии состоят в том, что они обеспечивают преемственность с примерными программами начального общего образования, в том числе и в использовании основных видов учебной деятельности обучающихся.</w:t>
      </w:r>
    </w:p>
    <w:p w:rsidR="001A247F" w:rsidRPr="00312F42" w:rsidRDefault="001A247F" w:rsidP="009D1005">
      <w:pPr>
        <w:suppressAutoHyphens/>
        <w:spacing w:after="12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4F9B" w:rsidRPr="00312F42" w:rsidRDefault="00543BC3" w:rsidP="00543BC3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12F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</w:t>
      </w:r>
      <w:r w:rsidR="00EC4F9B" w:rsidRPr="00312F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Поурочное </w:t>
      </w:r>
      <w:r w:rsidR="009D1005" w:rsidRPr="00312F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план</w:t>
      </w:r>
      <w:r w:rsidR="00EC4F9B" w:rsidRPr="00312F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ирование </w:t>
      </w:r>
    </w:p>
    <w:p w:rsidR="009D1005" w:rsidRPr="00312F42" w:rsidRDefault="00543BC3" w:rsidP="00543BC3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12F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</w:t>
      </w:r>
      <w:r w:rsidR="00EC4F9B" w:rsidRPr="00312F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химия 8 класс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820"/>
        <w:gridCol w:w="1134"/>
        <w:gridCol w:w="2551"/>
      </w:tblGrid>
      <w:tr w:rsidR="00EC4F9B" w:rsidRPr="00312F42" w:rsidTr="00EC4F9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9B" w:rsidRPr="00312F42" w:rsidRDefault="00EC4F9B" w:rsidP="009D1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  <w:proofErr w:type="gramStart"/>
            <w:r w:rsidRPr="00312F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312F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9B" w:rsidRPr="00312F42" w:rsidRDefault="00EC4F9B" w:rsidP="009D1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Раздел</w:t>
            </w:r>
            <w:proofErr w:type="gramStart"/>
            <w:r w:rsidRPr="00312F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,</w:t>
            </w:r>
            <w:proofErr w:type="gramEnd"/>
            <w:r w:rsidRPr="00312F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9B" w:rsidRPr="00312F42" w:rsidRDefault="00EC4F9B" w:rsidP="009D1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2F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 часов</w:t>
            </w:r>
          </w:p>
          <w:p w:rsidR="00EC4F9B" w:rsidRPr="00312F42" w:rsidRDefault="00EC4F9B" w:rsidP="009D1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9B" w:rsidRPr="00312F42" w:rsidRDefault="00543BC3" w:rsidP="009D1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Использование оборудования </w:t>
            </w:r>
          </w:p>
          <w:p w:rsidR="00543BC3" w:rsidRPr="00312F42" w:rsidRDefault="00543BC3" w:rsidP="009D1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«Точка роста»</w:t>
            </w:r>
          </w:p>
        </w:tc>
      </w:tr>
      <w:tr w:rsidR="00EC4F9B" w:rsidRPr="00312F42" w:rsidTr="00EC4F9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9B" w:rsidRPr="00312F42" w:rsidRDefault="00EC4F9B" w:rsidP="009D10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9B" w:rsidRPr="00312F42" w:rsidRDefault="00EC4F9B" w:rsidP="009D10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9B" w:rsidRPr="00312F42" w:rsidRDefault="00EC4F9B" w:rsidP="009D10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9B" w:rsidRPr="00312F42" w:rsidRDefault="00EC4F9B" w:rsidP="009D10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</w:tr>
      <w:tr w:rsidR="00EC4F9B" w:rsidRPr="00312F42" w:rsidTr="00EC4F9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9B" w:rsidRPr="00312F42" w:rsidRDefault="00EC4F9B" w:rsidP="009D10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9B" w:rsidRPr="00312F42" w:rsidRDefault="00EC4F9B" w:rsidP="00543B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Раздел 1.Основные понятия химии (</w:t>
            </w: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уровень атомн</w:t>
            </w:r>
            <w:proofErr w:type="gramStart"/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о-</w:t>
            </w:r>
            <w:proofErr w:type="gramEnd"/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молекулярных представлений</w:t>
            </w:r>
            <w:r w:rsidRPr="00312F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9B" w:rsidRPr="00312F42" w:rsidRDefault="00EC4F9B" w:rsidP="009D10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9B" w:rsidRPr="00312F42" w:rsidRDefault="00EC4F9B" w:rsidP="009D10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C4F9B" w:rsidRPr="00312F42" w:rsidTr="00EC4F9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9B" w:rsidRPr="00312F42" w:rsidRDefault="00EC4F9B" w:rsidP="009D10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9B" w:rsidRPr="00312F42" w:rsidRDefault="00EC4F9B" w:rsidP="009D1005">
            <w:pPr>
              <w:suppressAutoHyphens/>
              <w:snapToGrid w:val="0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Предмет химии. Химия как часть естествознания.</w:t>
            </w:r>
          </w:p>
          <w:p w:rsidR="00EC4F9B" w:rsidRPr="00312F42" w:rsidRDefault="00EC4F9B" w:rsidP="009D1005">
            <w:pPr>
              <w:suppressAutoHyphens/>
              <w:snapToGrid w:val="0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Вещества и их свойства.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9B" w:rsidRPr="00312F42" w:rsidRDefault="00EC4F9B" w:rsidP="009D1005">
            <w:pPr>
              <w:suppressAutoHyphens/>
              <w:snapToGrid w:val="0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9B" w:rsidRPr="00312F42" w:rsidRDefault="00EC4F9B" w:rsidP="009D1005">
            <w:pPr>
              <w:suppressAutoHyphens/>
              <w:snapToGrid w:val="0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C4F9B" w:rsidRPr="00312F42" w:rsidTr="00EC4F9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9B" w:rsidRPr="00312F42" w:rsidRDefault="00EC4F9B" w:rsidP="009D10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9B" w:rsidRPr="00312F42" w:rsidRDefault="00EC4F9B" w:rsidP="009D1005">
            <w:pPr>
              <w:suppressAutoHyphens/>
              <w:snapToGrid w:val="0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Методы познания в химии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9B" w:rsidRPr="00312F42" w:rsidRDefault="00EC4F9B" w:rsidP="009D1005">
            <w:pPr>
              <w:suppressAutoHyphens/>
              <w:snapToGrid w:val="0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9B" w:rsidRPr="00312F42" w:rsidRDefault="00EC4F9B" w:rsidP="009D1005">
            <w:pPr>
              <w:suppressAutoHyphens/>
              <w:snapToGrid w:val="0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C4F9B" w:rsidRPr="00312F42" w:rsidTr="00EC4F9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9B" w:rsidRPr="00312F42" w:rsidRDefault="00EC4F9B" w:rsidP="009D10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9B" w:rsidRPr="00312F42" w:rsidRDefault="00EC4F9B" w:rsidP="009D1005">
            <w:pPr>
              <w:suppressAutoHyphens/>
              <w:snapToGrid w:val="0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Практическая работа 1.</w:t>
            </w: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Приемы безопасной работы с оборудованием и веществами. Строение пламени.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9B" w:rsidRPr="00312F42" w:rsidRDefault="00EC4F9B" w:rsidP="009D1005">
            <w:pPr>
              <w:suppressAutoHyphens/>
              <w:snapToGrid w:val="0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9B" w:rsidRPr="00312F42" w:rsidRDefault="00EC4F9B" w:rsidP="001A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Цифровая лаборатория RELEON</w:t>
            </w:r>
          </w:p>
          <w:p w:rsidR="00EC4F9B" w:rsidRPr="00312F42" w:rsidRDefault="00EC4F9B" w:rsidP="001A247F">
            <w:pPr>
              <w:suppressAutoHyphens/>
              <w:snapToGrid w:val="0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Цифровой датчик температуры Спиртовка Свеча.</w:t>
            </w:r>
          </w:p>
        </w:tc>
      </w:tr>
      <w:tr w:rsidR="00EC4F9B" w:rsidRPr="00312F42" w:rsidTr="00EC4F9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9B" w:rsidRPr="00312F42" w:rsidRDefault="00EC4F9B" w:rsidP="009D10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9B" w:rsidRPr="00312F42" w:rsidRDefault="00EC4F9B" w:rsidP="009D1005">
            <w:pPr>
              <w:suppressAutoHyphens/>
              <w:snapToGrid w:val="0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Чистые вещества и смеси. Способы разделения смесей.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9B" w:rsidRPr="00312F42" w:rsidRDefault="00EC4F9B" w:rsidP="009D1005">
            <w:pPr>
              <w:suppressAutoHyphens/>
              <w:snapToGrid w:val="0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9B" w:rsidRPr="00312F42" w:rsidRDefault="00EC4F9B" w:rsidP="001A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Цифровая лаборатория RELEON</w:t>
            </w:r>
          </w:p>
          <w:p w:rsidR="00EC4F9B" w:rsidRPr="00312F42" w:rsidRDefault="00EC4F9B" w:rsidP="009D1005">
            <w:pPr>
              <w:suppressAutoHyphens/>
              <w:snapToGrid w:val="0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C4F9B" w:rsidRPr="00312F42" w:rsidTr="00EC4F9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9B" w:rsidRPr="00312F42" w:rsidRDefault="00EC4F9B" w:rsidP="009D10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9B" w:rsidRPr="00312F42" w:rsidRDefault="00EC4F9B" w:rsidP="009D1005">
            <w:pPr>
              <w:suppressAutoHyphens/>
              <w:snapToGrid w:val="0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ar-SA"/>
              </w:rPr>
              <w:t>Практическая работа  2.</w:t>
            </w:r>
            <w:r w:rsidRPr="00312F4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</w:t>
            </w: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Очистка загрязненной поваренной соли.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9B" w:rsidRPr="00312F42" w:rsidRDefault="00EC4F9B" w:rsidP="009D1005">
            <w:pPr>
              <w:suppressAutoHyphens/>
              <w:snapToGrid w:val="0"/>
              <w:spacing w:after="0" w:line="226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9B" w:rsidRPr="00312F42" w:rsidRDefault="00EC4F9B" w:rsidP="001A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Цифровая лаборатория RELEON</w:t>
            </w:r>
          </w:p>
          <w:p w:rsidR="00EC4F9B" w:rsidRPr="00312F42" w:rsidRDefault="00EC4F9B" w:rsidP="009D1005">
            <w:pPr>
              <w:suppressAutoHyphens/>
              <w:snapToGrid w:val="0"/>
              <w:spacing w:after="0" w:line="226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ar-SA"/>
              </w:rPr>
            </w:pPr>
          </w:p>
        </w:tc>
      </w:tr>
      <w:tr w:rsidR="00EC4F9B" w:rsidRPr="00312F42" w:rsidTr="00EC4F9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9B" w:rsidRPr="00312F42" w:rsidRDefault="00EC4F9B" w:rsidP="009D10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9B" w:rsidRPr="00312F42" w:rsidRDefault="00EC4F9B" w:rsidP="009D1005">
            <w:pPr>
              <w:suppressAutoHyphens/>
              <w:snapToGrid w:val="0"/>
              <w:spacing w:after="0" w:line="226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Физические и химические явления. Химические реакции.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9B" w:rsidRPr="00312F42" w:rsidRDefault="00EC4F9B" w:rsidP="009D1005">
            <w:pPr>
              <w:suppressAutoHyphens/>
              <w:snapToGrid w:val="0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9B" w:rsidRPr="00312F42" w:rsidRDefault="00EC4F9B" w:rsidP="009D1005">
            <w:pPr>
              <w:suppressAutoHyphens/>
              <w:snapToGrid w:val="0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C4F9B" w:rsidRPr="00312F42" w:rsidTr="00EC4F9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9B" w:rsidRPr="00312F42" w:rsidRDefault="00EC4F9B" w:rsidP="009D10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9B" w:rsidRPr="00312F42" w:rsidRDefault="00EC4F9B" w:rsidP="009D1005">
            <w:pPr>
              <w:suppressAutoHyphens/>
              <w:snapToGrid w:val="0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Атомы, молекулы и ионы.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9B" w:rsidRPr="00312F42" w:rsidRDefault="00EC4F9B" w:rsidP="009D1005">
            <w:pPr>
              <w:suppressAutoHyphens/>
              <w:snapToGrid w:val="0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9B" w:rsidRPr="00312F42" w:rsidRDefault="00EC4F9B" w:rsidP="009D1005">
            <w:pPr>
              <w:suppressAutoHyphens/>
              <w:snapToGrid w:val="0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C4F9B" w:rsidRPr="00312F42" w:rsidTr="00EC4F9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9B" w:rsidRPr="00312F42" w:rsidRDefault="00EC4F9B" w:rsidP="009D10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9B" w:rsidRPr="00312F42" w:rsidRDefault="00EC4F9B" w:rsidP="009D10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Вещества молекулярного и немолекулярного строения.</w:t>
            </w:r>
          </w:p>
          <w:p w:rsidR="00EC4F9B" w:rsidRPr="00312F42" w:rsidRDefault="00EC4F9B" w:rsidP="009D10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Кристаллические решетки.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9B" w:rsidRPr="00312F42" w:rsidRDefault="00EC4F9B" w:rsidP="009D10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03" w:rsidRPr="00312F42" w:rsidRDefault="00A83A03" w:rsidP="00A83A0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Цифровая лаборатория RELEON</w:t>
            </w:r>
          </w:p>
          <w:p w:rsidR="00EC4F9B" w:rsidRPr="00312F42" w:rsidRDefault="00A83A03" w:rsidP="00A83A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Цифровой датчик температуры платиновый</w:t>
            </w:r>
          </w:p>
        </w:tc>
      </w:tr>
      <w:tr w:rsidR="00EC4F9B" w:rsidRPr="00312F42" w:rsidTr="00EC4F9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9B" w:rsidRPr="00312F42" w:rsidRDefault="00EC4F9B" w:rsidP="009D10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9B" w:rsidRPr="00312F42" w:rsidRDefault="00EC4F9B" w:rsidP="009D1005">
            <w:pPr>
              <w:suppressAutoHyphens/>
              <w:snapToGrid w:val="0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Простые и сложные вещества. Химический элемент Металлы и неметаллы.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9B" w:rsidRPr="00312F42" w:rsidRDefault="00EC4F9B" w:rsidP="009D1005">
            <w:pPr>
              <w:suppressAutoHyphens/>
              <w:snapToGrid w:val="0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9B" w:rsidRPr="00312F42" w:rsidRDefault="00EC4F9B" w:rsidP="009D1005">
            <w:pPr>
              <w:suppressAutoHyphens/>
              <w:snapToGrid w:val="0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C4F9B" w:rsidRPr="00312F42" w:rsidTr="00EC4F9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9B" w:rsidRPr="00312F42" w:rsidRDefault="00EC4F9B" w:rsidP="009D10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9B" w:rsidRPr="00312F42" w:rsidRDefault="00EC4F9B" w:rsidP="009D1005">
            <w:pPr>
              <w:suppressAutoHyphens/>
              <w:snapToGrid w:val="0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Язык химии. Знаки химических элементов. Относительная атомная масса.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9B" w:rsidRPr="00312F42" w:rsidRDefault="00EC4F9B" w:rsidP="009D1005">
            <w:pPr>
              <w:suppressAutoHyphens/>
              <w:snapToGrid w:val="0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9B" w:rsidRPr="00312F42" w:rsidRDefault="00EC4F9B" w:rsidP="009D1005">
            <w:pPr>
              <w:suppressAutoHyphens/>
              <w:snapToGrid w:val="0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C4F9B" w:rsidRPr="00312F42" w:rsidTr="00EC4F9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9B" w:rsidRPr="00312F42" w:rsidRDefault="00EC4F9B" w:rsidP="009D10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9B" w:rsidRPr="00312F42" w:rsidRDefault="00EC4F9B" w:rsidP="009D1005">
            <w:pPr>
              <w:suppressAutoHyphens/>
              <w:snapToGrid w:val="0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Закон постоянства состава веществ.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9B" w:rsidRPr="00312F42" w:rsidRDefault="00EC4F9B" w:rsidP="009D1005">
            <w:pPr>
              <w:suppressAutoHyphens/>
              <w:snapToGrid w:val="0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9B" w:rsidRPr="00312F42" w:rsidRDefault="00EC4F9B" w:rsidP="009D1005">
            <w:pPr>
              <w:suppressAutoHyphens/>
              <w:snapToGrid w:val="0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C4F9B" w:rsidRPr="00312F42" w:rsidTr="00EC4F9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9B" w:rsidRPr="00312F42" w:rsidRDefault="00EC4F9B" w:rsidP="009D10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9B" w:rsidRPr="00312F42" w:rsidRDefault="00EC4F9B" w:rsidP="009D1005">
            <w:pPr>
              <w:suppressAutoHyphens/>
              <w:snapToGrid w:val="0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Химические формулы. Относительная </w:t>
            </w: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молекулярная масса.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9B" w:rsidRPr="00312F42" w:rsidRDefault="00EC4F9B" w:rsidP="009D1005">
            <w:pPr>
              <w:suppressAutoHyphens/>
              <w:snapToGrid w:val="0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9B" w:rsidRPr="00312F42" w:rsidRDefault="00EC4F9B" w:rsidP="009D1005">
            <w:pPr>
              <w:suppressAutoHyphens/>
              <w:snapToGrid w:val="0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C4F9B" w:rsidRPr="00312F42" w:rsidTr="00EC4F9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9B" w:rsidRPr="00312F42" w:rsidRDefault="00EC4F9B" w:rsidP="009D10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9B" w:rsidRPr="00312F42" w:rsidRDefault="00EC4F9B" w:rsidP="009D1005">
            <w:pPr>
              <w:suppressAutoHyphens/>
              <w:snapToGrid w:val="0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Массовая доля химического элемента в соединении.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9B" w:rsidRPr="00312F42" w:rsidRDefault="00EC4F9B" w:rsidP="009D1005">
            <w:pPr>
              <w:suppressAutoHyphens/>
              <w:snapToGrid w:val="0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9B" w:rsidRPr="00312F42" w:rsidRDefault="00EC4F9B" w:rsidP="009D1005">
            <w:pPr>
              <w:suppressAutoHyphens/>
              <w:snapToGrid w:val="0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C4F9B" w:rsidRPr="00312F42" w:rsidTr="00EC4F9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9B" w:rsidRPr="00312F42" w:rsidRDefault="00EC4F9B" w:rsidP="009D10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9B" w:rsidRPr="00312F42" w:rsidRDefault="00EC4F9B" w:rsidP="009D1005">
            <w:pPr>
              <w:suppressAutoHyphens/>
              <w:snapToGrid w:val="0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Валентность химических элементов. Определение валентности элементов по формулам бинарных соединений.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9B" w:rsidRPr="00312F42" w:rsidRDefault="00EC4F9B" w:rsidP="009D1005">
            <w:pPr>
              <w:suppressAutoHyphens/>
              <w:snapToGrid w:val="0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9B" w:rsidRPr="00312F42" w:rsidRDefault="00EC4F9B" w:rsidP="009D1005">
            <w:pPr>
              <w:suppressAutoHyphens/>
              <w:snapToGrid w:val="0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C4F9B" w:rsidRPr="00312F42" w:rsidTr="00EC4F9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9B" w:rsidRPr="00312F42" w:rsidRDefault="00EC4F9B" w:rsidP="009D10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9B" w:rsidRPr="00312F42" w:rsidRDefault="00EC4F9B" w:rsidP="009D1005">
            <w:pPr>
              <w:suppressAutoHyphens/>
              <w:snapToGrid w:val="0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Составление химических формул бинарных соединений по валентности.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9B" w:rsidRPr="00312F42" w:rsidRDefault="00EC4F9B" w:rsidP="009D1005">
            <w:pPr>
              <w:suppressAutoHyphens/>
              <w:snapToGrid w:val="0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9B" w:rsidRPr="00312F42" w:rsidRDefault="00EC4F9B" w:rsidP="009D1005">
            <w:pPr>
              <w:suppressAutoHyphens/>
              <w:snapToGrid w:val="0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C4F9B" w:rsidRPr="00312F42" w:rsidTr="00EC4F9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9B" w:rsidRPr="00312F42" w:rsidRDefault="00EC4F9B" w:rsidP="009D10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9B" w:rsidRPr="00312F42" w:rsidRDefault="00EC4F9B" w:rsidP="009D1005">
            <w:pPr>
              <w:suppressAutoHyphens/>
              <w:snapToGrid w:val="0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Атомно-молекулярное учение.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9B" w:rsidRPr="00312F42" w:rsidRDefault="00EC4F9B" w:rsidP="009D1005">
            <w:pPr>
              <w:suppressAutoHyphens/>
              <w:snapToGrid w:val="0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9B" w:rsidRPr="00312F42" w:rsidRDefault="00EC4F9B" w:rsidP="009D1005">
            <w:pPr>
              <w:suppressAutoHyphens/>
              <w:snapToGrid w:val="0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C4F9B" w:rsidRPr="00312F42" w:rsidTr="00EC4F9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9B" w:rsidRPr="00312F42" w:rsidRDefault="00EC4F9B" w:rsidP="009D10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9B" w:rsidRPr="00312F42" w:rsidRDefault="00EC4F9B" w:rsidP="009D1005">
            <w:pPr>
              <w:suppressAutoHyphens/>
              <w:snapToGrid w:val="0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Закон сохранения массы веществ. Жизнь и деятельность М.В. Ломоносова.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9B" w:rsidRPr="00312F42" w:rsidRDefault="00EC4F9B" w:rsidP="009D1005">
            <w:pPr>
              <w:suppressAutoHyphens/>
              <w:snapToGrid w:val="0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9B" w:rsidRPr="00312F42" w:rsidRDefault="00EC4F9B" w:rsidP="001A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Весы технохимические или электронные; свеча; колба плоскодонная 250 мл; ложка для сжигания</w:t>
            </w:r>
          </w:p>
          <w:p w:rsidR="00EC4F9B" w:rsidRPr="00312F42" w:rsidRDefault="00EC4F9B" w:rsidP="001A247F">
            <w:pPr>
              <w:suppressAutoHyphens/>
              <w:snapToGrid w:val="0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веществ</w:t>
            </w:r>
          </w:p>
        </w:tc>
      </w:tr>
      <w:tr w:rsidR="00EC4F9B" w:rsidRPr="00312F42" w:rsidTr="00EC4F9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9B" w:rsidRPr="00312F42" w:rsidRDefault="00EC4F9B" w:rsidP="009D10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9B" w:rsidRPr="00312F42" w:rsidRDefault="00EC4F9B" w:rsidP="009D1005">
            <w:pPr>
              <w:suppressAutoHyphens/>
              <w:snapToGrid w:val="0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Химические уравнения.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9B" w:rsidRPr="00312F42" w:rsidRDefault="00EC4F9B" w:rsidP="009D1005">
            <w:pPr>
              <w:suppressAutoHyphens/>
              <w:snapToGrid w:val="0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9B" w:rsidRPr="00312F42" w:rsidRDefault="00EC4F9B" w:rsidP="009D1005">
            <w:pPr>
              <w:suppressAutoHyphens/>
              <w:snapToGrid w:val="0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C4F9B" w:rsidRPr="00312F42" w:rsidTr="00EC4F9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9B" w:rsidRPr="00312F42" w:rsidRDefault="00EC4F9B" w:rsidP="009D10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9B" w:rsidRPr="00312F42" w:rsidRDefault="00EC4F9B" w:rsidP="009D1005">
            <w:pPr>
              <w:suppressAutoHyphens/>
              <w:snapToGrid w:val="0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Типы химических реакций.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9B" w:rsidRPr="00312F42" w:rsidRDefault="00EC4F9B" w:rsidP="009D1005">
            <w:pPr>
              <w:suppressAutoHyphens/>
              <w:snapToGrid w:val="0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9B" w:rsidRPr="00312F42" w:rsidRDefault="00EC4F9B" w:rsidP="009D1005">
            <w:pPr>
              <w:suppressAutoHyphens/>
              <w:snapToGrid w:val="0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C4F9B" w:rsidRPr="00312F42" w:rsidTr="00EC4F9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9B" w:rsidRPr="00312F42" w:rsidRDefault="00EC4F9B" w:rsidP="009D10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9B" w:rsidRPr="00312F42" w:rsidRDefault="00EC4F9B" w:rsidP="009D1005">
            <w:pPr>
              <w:suppressAutoHyphens/>
              <w:snapToGrid w:val="0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Повторительно -  обобщающий урок по разделу: «</w:t>
            </w:r>
            <w:r w:rsidRPr="00312F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Основные понятия химии</w:t>
            </w: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9B" w:rsidRPr="00312F42" w:rsidRDefault="00EC4F9B" w:rsidP="009D1005">
            <w:pPr>
              <w:suppressAutoHyphens/>
              <w:snapToGrid w:val="0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9B" w:rsidRPr="00312F42" w:rsidRDefault="00EC4F9B" w:rsidP="009D1005">
            <w:pPr>
              <w:suppressAutoHyphens/>
              <w:snapToGrid w:val="0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C4F9B" w:rsidRPr="00312F42" w:rsidTr="00EC4F9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9B" w:rsidRPr="00312F42" w:rsidRDefault="00EC4F9B" w:rsidP="009D10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9B" w:rsidRPr="00312F42" w:rsidRDefault="00EC4F9B" w:rsidP="009D1005">
            <w:pPr>
              <w:suppressAutoHyphens/>
              <w:snapToGrid w:val="0"/>
              <w:spacing w:after="0" w:line="226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ar-SA"/>
              </w:rPr>
              <w:t>Контрольная работа №1</w:t>
            </w:r>
            <w:r w:rsidRPr="00312F4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</w:t>
            </w:r>
          </w:p>
          <w:p w:rsidR="00EC4F9B" w:rsidRPr="00312F42" w:rsidRDefault="00EC4F9B" w:rsidP="009D1005">
            <w:pPr>
              <w:suppressAutoHyphens/>
              <w:snapToGrid w:val="0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Тема: «</w:t>
            </w:r>
            <w:r w:rsidRPr="00312F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Первоначальные химические понятия»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9B" w:rsidRPr="00312F42" w:rsidRDefault="00EC4F9B" w:rsidP="009D1005">
            <w:pPr>
              <w:suppressAutoHyphens/>
              <w:snapToGrid w:val="0"/>
              <w:spacing w:after="0" w:line="226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9B" w:rsidRPr="00312F42" w:rsidRDefault="00EC4F9B" w:rsidP="009D1005">
            <w:pPr>
              <w:suppressAutoHyphens/>
              <w:snapToGrid w:val="0"/>
              <w:spacing w:after="0" w:line="226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ar-SA"/>
              </w:rPr>
            </w:pPr>
          </w:p>
        </w:tc>
      </w:tr>
      <w:tr w:rsidR="00EC4F9B" w:rsidRPr="00312F42" w:rsidTr="00EC4F9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9B" w:rsidRPr="00312F42" w:rsidRDefault="00EC4F9B" w:rsidP="009D10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9B" w:rsidRPr="00312F42" w:rsidRDefault="00EC4F9B" w:rsidP="009D10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Кислород </w:t>
            </w:r>
            <w:proofErr w:type="gramStart"/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:н</w:t>
            </w:r>
            <w:proofErr w:type="gramEnd"/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ахождение в природе, получение.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9B" w:rsidRPr="00312F42" w:rsidRDefault="00EC4F9B" w:rsidP="009D10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9B" w:rsidRPr="00312F42" w:rsidRDefault="00EC4F9B" w:rsidP="009D10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C4F9B" w:rsidRPr="00312F42" w:rsidTr="00EC4F9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9B" w:rsidRPr="00312F42" w:rsidRDefault="00EC4F9B" w:rsidP="009D10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9B" w:rsidRPr="00312F42" w:rsidRDefault="00EC4F9B" w:rsidP="009D10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Физические и химические свойства</w:t>
            </w:r>
            <w:proofErr w:type="gramStart"/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,</w:t>
            </w:r>
            <w:proofErr w:type="gramEnd"/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применение кислорода. Оксиды. Круговорот кислорода в природе.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9B" w:rsidRPr="00312F42" w:rsidRDefault="00EC4F9B" w:rsidP="009D10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9B" w:rsidRPr="00312F42" w:rsidRDefault="00EC4F9B" w:rsidP="009D10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C4F9B" w:rsidRPr="00312F42" w:rsidTr="00EC4F9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9B" w:rsidRPr="00312F42" w:rsidRDefault="00EC4F9B" w:rsidP="009D10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9B" w:rsidRPr="00312F42" w:rsidRDefault="00EC4F9B" w:rsidP="009D10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ar-SA"/>
              </w:rPr>
              <w:t>Практическая работа №3.</w:t>
            </w:r>
            <w:r w:rsidRPr="00312F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 xml:space="preserve"> </w:t>
            </w: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Получение и свойства кислорода.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9B" w:rsidRPr="00312F42" w:rsidRDefault="00EC4F9B" w:rsidP="009D10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9B" w:rsidRPr="00312F42" w:rsidRDefault="00EC4F9B" w:rsidP="009D10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ar-SA"/>
              </w:rPr>
            </w:pPr>
          </w:p>
        </w:tc>
      </w:tr>
      <w:tr w:rsidR="00EC4F9B" w:rsidRPr="00312F42" w:rsidTr="00EC4F9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9B" w:rsidRPr="00312F42" w:rsidRDefault="00EC4F9B" w:rsidP="009D10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9B" w:rsidRPr="00312F42" w:rsidRDefault="00EC4F9B" w:rsidP="009D10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Озон</w:t>
            </w:r>
            <w:proofErr w:type="gramStart"/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.</w:t>
            </w:r>
            <w:proofErr w:type="gramEnd"/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Аллотропия кислорода.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9B" w:rsidRPr="00312F42" w:rsidRDefault="00EC4F9B" w:rsidP="009D10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9B" w:rsidRPr="00312F42" w:rsidRDefault="00EC4F9B" w:rsidP="009D10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C4F9B" w:rsidRPr="00312F42" w:rsidTr="00EC4F9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9B" w:rsidRPr="00312F42" w:rsidRDefault="00EC4F9B" w:rsidP="009D10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9B" w:rsidRPr="00312F42" w:rsidRDefault="00EC4F9B" w:rsidP="009D10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Воздух и его состав. Защита атмосферного воздуха от загрязнений.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9B" w:rsidRPr="00312F42" w:rsidRDefault="00EC4F9B" w:rsidP="009D10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9B" w:rsidRPr="00312F42" w:rsidRDefault="00EC4F9B" w:rsidP="009D10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C4F9B" w:rsidRPr="00312F42" w:rsidTr="00EC4F9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9B" w:rsidRPr="00312F42" w:rsidRDefault="00EC4F9B" w:rsidP="009D10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9B" w:rsidRPr="00312F42" w:rsidRDefault="00EC4F9B" w:rsidP="009D10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Водород, нахождение в природе</w:t>
            </w:r>
            <w:proofErr w:type="gramStart"/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,</w:t>
            </w:r>
            <w:proofErr w:type="gramEnd"/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получение.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9B" w:rsidRPr="00312F42" w:rsidRDefault="00EC4F9B" w:rsidP="009D10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9B" w:rsidRPr="00312F42" w:rsidRDefault="00EC4F9B" w:rsidP="009D10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C4F9B" w:rsidRPr="00312F42" w:rsidTr="00EC4F9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9B" w:rsidRPr="00312F42" w:rsidRDefault="00EC4F9B" w:rsidP="009D10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9B" w:rsidRPr="00312F42" w:rsidRDefault="00EC4F9B" w:rsidP="009D10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Свойства и применение </w:t>
            </w:r>
            <w:proofErr w:type="spellStart"/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водорода</w:t>
            </w:r>
            <w:proofErr w:type="gramStart"/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.М</w:t>
            </w:r>
            <w:proofErr w:type="gramEnd"/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еры</w:t>
            </w:r>
            <w:proofErr w:type="spellEnd"/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безопасности при работе с водородом.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9B" w:rsidRPr="00312F42" w:rsidRDefault="00EC4F9B" w:rsidP="009D10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9B" w:rsidRPr="00312F42" w:rsidRDefault="00EC4F9B" w:rsidP="009D10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C4F9B" w:rsidRPr="00312F42" w:rsidTr="00EC4F9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9B" w:rsidRPr="00312F42" w:rsidRDefault="00EC4F9B" w:rsidP="009D10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9B" w:rsidRPr="00312F42" w:rsidRDefault="00EC4F9B" w:rsidP="009D10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ar-SA"/>
              </w:rPr>
              <w:t xml:space="preserve">Практическая работа №4. </w:t>
            </w:r>
            <w:r w:rsidRPr="00312F4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Получение водорода и исследование его свойств.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9B" w:rsidRPr="00312F42" w:rsidRDefault="00EC4F9B" w:rsidP="009D10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9B" w:rsidRPr="00312F42" w:rsidRDefault="00EC4F9B" w:rsidP="009D10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ar-SA"/>
              </w:rPr>
            </w:pPr>
          </w:p>
        </w:tc>
      </w:tr>
      <w:tr w:rsidR="00EC4F9B" w:rsidRPr="00312F42" w:rsidTr="00EC4F9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9B" w:rsidRPr="00312F42" w:rsidRDefault="00EC4F9B" w:rsidP="009D10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9B" w:rsidRPr="00312F42" w:rsidRDefault="00EC4F9B" w:rsidP="009D10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Вода. Методы определения состава вод</w:t>
            </w:r>
            <w:proofErr w:type="gramStart"/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ы-</w:t>
            </w:r>
            <w:proofErr w:type="gramEnd"/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анализ и синтез. Вода в природе и способы ее очистки. Аэрация воды.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9B" w:rsidRPr="00312F42" w:rsidRDefault="00EC4F9B" w:rsidP="009D10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9B" w:rsidRPr="00312F42" w:rsidRDefault="00EC4F9B" w:rsidP="002B2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 для опытов с электрическим током; источник постоянного тока: пробирки — 2 шт. пронумерованные; лучинка; спиртовка;</w:t>
            </w:r>
          </w:p>
          <w:p w:rsidR="00EC4F9B" w:rsidRPr="00312F42" w:rsidRDefault="00EC4F9B" w:rsidP="002B20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пробки — 2 </w:t>
            </w:r>
            <w:proofErr w:type="spellStart"/>
            <w:proofErr w:type="gramStart"/>
            <w:r w:rsidRPr="0031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31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пинцет</w:t>
            </w:r>
          </w:p>
        </w:tc>
      </w:tr>
      <w:tr w:rsidR="00EC4F9B" w:rsidRPr="00312F42" w:rsidTr="00EC4F9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9B" w:rsidRPr="00312F42" w:rsidRDefault="00EC4F9B" w:rsidP="009D10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9B" w:rsidRPr="00312F42" w:rsidRDefault="00EC4F9B" w:rsidP="009D10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Физические и химические свойства воды</w:t>
            </w:r>
            <w:proofErr w:type="gramStart"/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.</w:t>
            </w:r>
            <w:proofErr w:type="gramEnd"/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Применение воды.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9B" w:rsidRPr="00312F42" w:rsidRDefault="00EC4F9B" w:rsidP="009D10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9B" w:rsidRPr="00312F42" w:rsidRDefault="00EC4F9B" w:rsidP="009D10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C4F9B" w:rsidRPr="00312F42" w:rsidTr="00EC4F9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9B" w:rsidRPr="00312F42" w:rsidRDefault="00EC4F9B" w:rsidP="009D10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9B" w:rsidRPr="00312F42" w:rsidRDefault="00EC4F9B" w:rsidP="009D10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Вода – растворитель. Растворы.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9B" w:rsidRPr="00312F42" w:rsidRDefault="00EC4F9B" w:rsidP="009D10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9B" w:rsidRPr="00312F42" w:rsidRDefault="00EC4F9B" w:rsidP="009D10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C4F9B" w:rsidRPr="00312F42" w:rsidTr="00EC4F9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9B" w:rsidRPr="00312F42" w:rsidRDefault="00EC4F9B" w:rsidP="009D10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9B" w:rsidRPr="00312F42" w:rsidRDefault="00EC4F9B" w:rsidP="009D10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Массовая доля растворенного вещества.</w:t>
            </w:r>
          </w:p>
          <w:p w:rsidR="00EC4F9B" w:rsidRPr="00312F42" w:rsidRDefault="00EC4F9B" w:rsidP="009D10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9B" w:rsidRPr="00312F42" w:rsidRDefault="00EC4F9B" w:rsidP="009D10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9B" w:rsidRPr="00312F42" w:rsidRDefault="00EC4F9B" w:rsidP="009D10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C4F9B" w:rsidRPr="00312F42" w:rsidTr="00EC4F9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9B" w:rsidRPr="00312F42" w:rsidRDefault="00EC4F9B" w:rsidP="009D10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9B" w:rsidRPr="00312F42" w:rsidRDefault="00EC4F9B" w:rsidP="009D10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ar-SA"/>
              </w:rPr>
              <w:t xml:space="preserve">Практическая работа № 5. </w:t>
            </w:r>
            <w:r w:rsidRPr="00312F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Приготовление раствора с определенной массовой долей растворенного вещества</w:t>
            </w:r>
            <w:proofErr w:type="gramStart"/>
            <w:r w:rsidRPr="00312F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.</w:t>
            </w:r>
            <w:proofErr w:type="gramEnd"/>
          </w:p>
          <w:p w:rsidR="00EC4F9B" w:rsidRPr="00312F42" w:rsidRDefault="00EC4F9B" w:rsidP="009D10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9B" w:rsidRPr="00312F42" w:rsidRDefault="00EC4F9B" w:rsidP="009D10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9B" w:rsidRPr="00312F42" w:rsidRDefault="00EC4F9B" w:rsidP="009D10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ar-SA"/>
              </w:rPr>
            </w:pPr>
          </w:p>
        </w:tc>
      </w:tr>
      <w:tr w:rsidR="00EC4F9B" w:rsidRPr="00312F42" w:rsidTr="00EC4F9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9B" w:rsidRPr="00312F42" w:rsidRDefault="00EC4F9B" w:rsidP="009D10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5</w:t>
            </w: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9B" w:rsidRPr="00312F42" w:rsidRDefault="00EC4F9B" w:rsidP="009D10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Повторительно – обобщающий урок по темам: «Кислород», «Водород», «Вода. Растворы».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9B" w:rsidRPr="00312F42" w:rsidRDefault="00EC4F9B" w:rsidP="009D10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9B" w:rsidRPr="00312F42" w:rsidRDefault="00EC4F9B" w:rsidP="009D10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C4F9B" w:rsidRPr="00312F42" w:rsidTr="00EC4F9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9B" w:rsidRPr="00312F42" w:rsidRDefault="00EC4F9B" w:rsidP="009D10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9B" w:rsidRPr="00312F42" w:rsidRDefault="00EC4F9B" w:rsidP="009D10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Контрольная работа № 2  Тема</w:t>
            </w:r>
            <w:proofErr w:type="gramStart"/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:: «</w:t>
            </w:r>
            <w:proofErr w:type="gramEnd"/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Кислород», «Водород», «Вода. Растворы».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9B" w:rsidRPr="00312F42" w:rsidRDefault="00EC4F9B" w:rsidP="009D10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9B" w:rsidRPr="00312F42" w:rsidRDefault="00EC4F9B" w:rsidP="009D10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C4F9B" w:rsidRPr="00312F42" w:rsidTr="00EC4F9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9B" w:rsidRPr="00312F42" w:rsidRDefault="00EC4F9B" w:rsidP="009D10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9B" w:rsidRPr="00312F42" w:rsidRDefault="00EC4F9B" w:rsidP="009D10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Моль – единица количества вещества. Молярная масса.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9B" w:rsidRPr="00312F42" w:rsidRDefault="00EC4F9B" w:rsidP="009D10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9B" w:rsidRPr="00312F42" w:rsidRDefault="00EC4F9B" w:rsidP="009D10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C4F9B" w:rsidRPr="00312F42" w:rsidTr="00EC4F9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9B" w:rsidRPr="00312F42" w:rsidRDefault="00EC4F9B" w:rsidP="009D10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9B" w:rsidRPr="00312F42" w:rsidRDefault="00EC4F9B" w:rsidP="009D10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Вычисления по химическим уравнениям.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9B" w:rsidRPr="00312F42" w:rsidRDefault="00EC4F9B" w:rsidP="009D10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9B" w:rsidRPr="00312F42" w:rsidRDefault="00EC4F9B" w:rsidP="009D10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C4F9B" w:rsidRPr="00312F42" w:rsidTr="00EC4F9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9B" w:rsidRPr="00312F42" w:rsidRDefault="00EC4F9B" w:rsidP="009D10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9B" w:rsidRPr="00312F42" w:rsidRDefault="00EC4F9B" w:rsidP="009D10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Закон Авогадро. Молярный объем газов. Относительная плотность газов.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9B" w:rsidRPr="00312F42" w:rsidRDefault="00EC4F9B" w:rsidP="009D10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9B" w:rsidRPr="00312F42" w:rsidRDefault="00EC4F9B" w:rsidP="009D10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C4F9B" w:rsidRPr="00312F42" w:rsidTr="00EC4F9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9B" w:rsidRPr="00312F42" w:rsidRDefault="00EC4F9B" w:rsidP="009D10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40.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9B" w:rsidRPr="00312F42" w:rsidRDefault="00EC4F9B" w:rsidP="009D10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Объемные отношения газов при химических реакциях.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9B" w:rsidRPr="00312F42" w:rsidRDefault="00EC4F9B" w:rsidP="009D10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9B" w:rsidRPr="00312F42" w:rsidRDefault="00EC4F9B" w:rsidP="009D10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C4F9B" w:rsidRPr="00312F42" w:rsidTr="00EC4F9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9B" w:rsidRPr="00312F42" w:rsidRDefault="00EC4F9B" w:rsidP="009D10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41.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9B" w:rsidRPr="00312F42" w:rsidRDefault="00EC4F9B" w:rsidP="009D10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Оксиды: классификация, номенклатура, свойства</w:t>
            </w:r>
            <w:proofErr w:type="gramStart"/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,</w:t>
            </w:r>
            <w:proofErr w:type="gramEnd"/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получение , применение.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9B" w:rsidRPr="00312F42" w:rsidRDefault="00EC4F9B" w:rsidP="009D10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9B" w:rsidRPr="00312F42" w:rsidRDefault="00EC4F9B" w:rsidP="002B2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Цифровая лаборатория RELEON</w:t>
            </w:r>
          </w:p>
          <w:p w:rsidR="00EC4F9B" w:rsidRPr="00312F42" w:rsidRDefault="00EC4F9B" w:rsidP="002B20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Цифровой рН. штатив с зажимом; пять химических стаканов (25 мл); </w:t>
            </w:r>
            <w:proofErr w:type="spellStart"/>
            <w:r w:rsidRPr="0031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промывалка</w:t>
            </w:r>
            <w:proofErr w:type="spellEnd"/>
          </w:p>
        </w:tc>
      </w:tr>
      <w:tr w:rsidR="00EC4F9B" w:rsidRPr="00312F42" w:rsidTr="00EC4F9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9B" w:rsidRPr="00312F42" w:rsidRDefault="00EC4F9B" w:rsidP="009D10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9B" w:rsidRPr="00312F42" w:rsidRDefault="00EC4F9B" w:rsidP="009D10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Гидроксиды.</w:t>
            </w:r>
          </w:p>
          <w:p w:rsidR="00EC4F9B" w:rsidRPr="00312F42" w:rsidRDefault="00EC4F9B" w:rsidP="009D10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Основания: классификация, номенклатура, получение</w:t>
            </w:r>
            <w:proofErr w:type="gramStart"/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9B" w:rsidRPr="00312F42" w:rsidRDefault="00EC4F9B" w:rsidP="009D10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9B" w:rsidRPr="00312F42" w:rsidRDefault="00EC4F9B" w:rsidP="002B2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Цифровая лаборатория RELEON</w:t>
            </w:r>
          </w:p>
          <w:p w:rsidR="00EC4F9B" w:rsidRPr="00312F42" w:rsidRDefault="00EC4F9B" w:rsidP="002B20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Цифровой рН. штатив с зажимом; пять химических стаканов (25 мл); </w:t>
            </w:r>
            <w:proofErr w:type="spellStart"/>
            <w:r w:rsidRPr="0031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промывалка</w:t>
            </w:r>
            <w:proofErr w:type="spellEnd"/>
          </w:p>
        </w:tc>
      </w:tr>
      <w:tr w:rsidR="00EC4F9B" w:rsidRPr="00312F42" w:rsidTr="00EC4F9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9B" w:rsidRPr="00312F42" w:rsidRDefault="00EC4F9B" w:rsidP="009D10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9B" w:rsidRPr="00312F42" w:rsidRDefault="00EC4F9B" w:rsidP="009D10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Химические свойства оснований.</w:t>
            </w:r>
          </w:p>
          <w:p w:rsidR="00EC4F9B" w:rsidRPr="00312F42" w:rsidRDefault="00EC4F9B" w:rsidP="009D10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Реакция нейтрализации. Применение оснований.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9B" w:rsidRPr="00312F42" w:rsidRDefault="00EC4F9B" w:rsidP="009D10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9B" w:rsidRPr="00312F42" w:rsidRDefault="00EC4F9B" w:rsidP="009D10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C4F9B" w:rsidRPr="00312F42" w:rsidTr="00EC4F9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9B" w:rsidRPr="00312F42" w:rsidRDefault="00EC4F9B" w:rsidP="009D10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9B" w:rsidRPr="00312F42" w:rsidRDefault="00EC4F9B" w:rsidP="009D10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Амфотерные оксиды и гидроксиды.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9B" w:rsidRPr="00312F42" w:rsidRDefault="00EC4F9B" w:rsidP="009D10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9B" w:rsidRPr="00312F42" w:rsidRDefault="00EC4F9B" w:rsidP="009D10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C4F9B" w:rsidRPr="00312F42" w:rsidTr="00EC4F9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9B" w:rsidRPr="00312F42" w:rsidRDefault="00EC4F9B" w:rsidP="009D10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9B" w:rsidRPr="00312F42" w:rsidRDefault="00EC4F9B" w:rsidP="009D10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Кислоты: состав, классификация, номенклатура, получение.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9B" w:rsidRPr="00312F42" w:rsidRDefault="00EC4F9B" w:rsidP="009D10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9B" w:rsidRPr="00312F42" w:rsidRDefault="00EC4F9B" w:rsidP="001A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Цифровая лаборатория RELEON</w:t>
            </w:r>
          </w:p>
          <w:p w:rsidR="00EC4F9B" w:rsidRPr="00312F42" w:rsidRDefault="00EC4F9B" w:rsidP="001A24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Цифровой рН. штатив с зажимом; пять химических стаканов (25 мл); </w:t>
            </w:r>
            <w:proofErr w:type="spellStart"/>
            <w:r w:rsidRPr="0031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промывалка</w:t>
            </w:r>
            <w:proofErr w:type="spellEnd"/>
          </w:p>
        </w:tc>
      </w:tr>
      <w:tr w:rsidR="00EC4F9B" w:rsidRPr="00312F42" w:rsidTr="00EC4F9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9B" w:rsidRPr="00312F42" w:rsidRDefault="00EC4F9B" w:rsidP="009D10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9B" w:rsidRPr="00312F42" w:rsidRDefault="00EC4F9B" w:rsidP="009D10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Химические свойства кислот.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9B" w:rsidRPr="00312F42" w:rsidRDefault="00EC4F9B" w:rsidP="009D10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9B" w:rsidRPr="00312F42" w:rsidRDefault="00EC4F9B" w:rsidP="009D10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C4F9B" w:rsidRPr="00312F42" w:rsidTr="00EC4F9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9B" w:rsidRPr="00312F42" w:rsidRDefault="00EC4F9B" w:rsidP="009D10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9B" w:rsidRPr="00312F42" w:rsidRDefault="00EC4F9B" w:rsidP="009D10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Соли: состав, классификация, номенклатура, способы получения.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9B" w:rsidRPr="00312F42" w:rsidRDefault="00EC4F9B" w:rsidP="009D10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9B" w:rsidRPr="00312F42" w:rsidRDefault="00EC4F9B" w:rsidP="009D10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C4F9B" w:rsidRPr="00312F42" w:rsidTr="00EC4F9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9B" w:rsidRPr="00312F42" w:rsidRDefault="00EC4F9B" w:rsidP="009D10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9B" w:rsidRPr="00312F42" w:rsidRDefault="00EC4F9B" w:rsidP="009D10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Свойства солей.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9B" w:rsidRPr="00312F42" w:rsidRDefault="00EC4F9B" w:rsidP="009D10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9B" w:rsidRPr="00312F42" w:rsidRDefault="00EC4F9B" w:rsidP="009D10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C4F9B" w:rsidRPr="00312F42" w:rsidTr="00EC4F9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9B" w:rsidRPr="00312F42" w:rsidRDefault="00EC4F9B" w:rsidP="009D10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9B" w:rsidRPr="00312F42" w:rsidRDefault="00EC4F9B" w:rsidP="009D10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Генетическая связь между основными классами неорганических соединений.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9B" w:rsidRPr="00312F42" w:rsidRDefault="00EC4F9B" w:rsidP="009D10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9B" w:rsidRPr="00312F42" w:rsidRDefault="00EC4F9B" w:rsidP="009D10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C4F9B" w:rsidRPr="00312F42" w:rsidTr="00EC4F9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9B" w:rsidRPr="00312F42" w:rsidRDefault="00EC4F9B" w:rsidP="009D10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9B" w:rsidRPr="00312F42" w:rsidRDefault="00EC4F9B" w:rsidP="009D1005">
            <w:pPr>
              <w:widowControl w:val="0"/>
              <w:shd w:val="clear" w:color="auto" w:fill="FFFFFF"/>
              <w:tabs>
                <w:tab w:val="left" w:pos="8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ar-SA"/>
              </w:rPr>
              <w:t>Практическая работа №6</w:t>
            </w:r>
            <w:r w:rsidRPr="00312F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 xml:space="preserve">. </w:t>
            </w: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Решение экспериментальных задач по теме </w:t>
            </w:r>
            <w:proofErr w:type="gramStart"/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:«</w:t>
            </w:r>
            <w:proofErr w:type="gramEnd"/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Основные классы неорганических соединений»</w:t>
            </w:r>
            <w:r w:rsidRPr="00312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9B" w:rsidRPr="00312F42" w:rsidRDefault="00EC4F9B" w:rsidP="009D1005">
            <w:pPr>
              <w:widowControl w:val="0"/>
              <w:shd w:val="clear" w:color="auto" w:fill="FFFFFF"/>
              <w:tabs>
                <w:tab w:val="left" w:pos="8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9B" w:rsidRPr="00312F42" w:rsidRDefault="00EC4F9B" w:rsidP="009D1005">
            <w:pPr>
              <w:widowControl w:val="0"/>
              <w:shd w:val="clear" w:color="auto" w:fill="FFFFFF"/>
              <w:tabs>
                <w:tab w:val="left" w:pos="8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ar-SA"/>
              </w:rPr>
            </w:pPr>
          </w:p>
        </w:tc>
      </w:tr>
      <w:tr w:rsidR="00EC4F9B" w:rsidRPr="00312F42" w:rsidTr="00EC4F9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9B" w:rsidRPr="00312F42" w:rsidRDefault="00EC4F9B" w:rsidP="009D10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9B" w:rsidRPr="00312F42" w:rsidRDefault="00EC4F9B" w:rsidP="009D1005">
            <w:pPr>
              <w:widowControl w:val="0"/>
              <w:shd w:val="clear" w:color="auto" w:fill="FFFFFF"/>
              <w:tabs>
                <w:tab w:val="left" w:pos="8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ar-SA"/>
              </w:rPr>
              <w:t>Контрольная работа №3</w:t>
            </w:r>
            <w:r w:rsidRPr="00312F4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 Тема </w:t>
            </w:r>
            <w:proofErr w:type="gramStart"/>
            <w:r w:rsidRPr="00312F4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:</w:t>
            </w: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proofErr w:type="gramEnd"/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Основные классы неорганических соединений».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9B" w:rsidRPr="00312F42" w:rsidRDefault="00EC4F9B" w:rsidP="009D1005">
            <w:pPr>
              <w:widowControl w:val="0"/>
              <w:shd w:val="clear" w:color="auto" w:fill="FFFFFF"/>
              <w:tabs>
                <w:tab w:val="left" w:pos="8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9B" w:rsidRPr="00312F42" w:rsidRDefault="00EC4F9B" w:rsidP="009D1005">
            <w:pPr>
              <w:widowControl w:val="0"/>
              <w:shd w:val="clear" w:color="auto" w:fill="FFFFFF"/>
              <w:tabs>
                <w:tab w:val="left" w:pos="8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ar-SA"/>
              </w:rPr>
            </w:pPr>
          </w:p>
        </w:tc>
      </w:tr>
      <w:tr w:rsidR="000C63ED" w:rsidRPr="00312F42" w:rsidTr="00EC4F9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ED" w:rsidRPr="00312F42" w:rsidRDefault="000C63ED" w:rsidP="009D10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ED" w:rsidRPr="00312F42" w:rsidRDefault="000C63ED" w:rsidP="009D1005">
            <w:pPr>
              <w:widowControl w:val="0"/>
              <w:shd w:val="clear" w:color="auto" w:fill="FFFFFF"/>
              <w:tabs>
                <w:tab w:val="left" w:pos="8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Раздел 2.Периодический закон и периодическая система химических элементов Д.И. Менделеева. Строение атома.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ED" w:rsidRPr="00312F42" w:rsidRDefault="000C63ED" w:rsidP="009D1005">
            <w:pPr>
              <w:widowControl w:val="0"/>
              <w:shd w:val="clear" w:color="auto" w:fill="FFFFFF"/>
              <w:tabs>
                <w:tab w:val="left" w:pos="8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ED" w:rsidRPr="00312F42" w:rsidRDefault="000C63ED" w:rsidP="009D1005">
            <w:pPr>
              <w:widowControl w:val="0"/>
              <w:shd w:val="clear" w:color="auto" w:fill="FFFFFF"/>
              <w:tabs>
                <w:tab w:val="left" w:pos="8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ar-SA"/>
              </w:rPr>
            </w:pPr>
          </w:p>
        </w:tc>
      </w:tr>
      <w:tr w:rsidR="00EC4F9B" w:rsidRPr="00312F42" w:rsidTr="00EC4F9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9B" w:rsidRPr="00312F42" w:rsidRDefault="00EC4F9B" w:rsidP="009D10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9B" w:rsidRPr="00312F42" w:rsidRDefault="00EC4F9B" w:rsidP="009D1005">
            <w:pPr>
              <w:widowControl w:val="0"/>
              <w:shd w:val="clear" w:color="auto" w:fill="FFFFFF"/>
              <w:tabs>
                <w:tab w:val="left" w:pos="8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Классификация химических элементов. Понятие о группах сходных элементов.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9B" w:rsidRPr="00312F42" w:rsidRDefault="00EC4F9B" w:rsidP="009D1005">
            <w:pPr>
              <w:widowControl w:val="0"/>
              <w:shd w:val="clear" w:color="auto" w:fill="FFFFFF"/>
              <w:tabs>
                <w:tab w:val="left" w:pos="8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9B" w:rsidRPr="00312F42" w:rsidRDefault="00EC4F9B" w:rsidP="009D1005">
            <w:pPr>
              <w:widowControl w:val="0"/>
              <w:shd w:val="clear" w:color="auto" w:fill="FFFFFF"/>
              <w:tabs>
                <w:tab w:val="left" w:pos="8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C4F9B" w:rsidRPr="00312F42" w:rsidTr="00EC4F9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9B" w:rsidRPr="00312F42" w:rsidRDefault="00EC4F9B" w:rsidP="009D10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9B" w:rsidRPr="00312F42" w:rsidRDefault="00EC4F9B" w:rsidP="009D10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Периодический закон</w:t>
            </w:r>
          </w:p>
          <w:p w:rsidR="00EC4F9B" w:rsidRPr="00312F42" w:rsidRDefault="00EC4F9B" w:rsidP="009D1005">
            <w:pPr>
              <w:widowControl w:val="0"/>
              <w:shd w:val="clear" w:color="auto" w:fill="FFFFFF"/>
              <w:tabs>
                <w:tab w:val="left" w:pos="8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Д. И. Менделеева.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9B" w:rsidRPr="00312F42" w:rsidRDefault="00EC4F9B" w:rsidP="009D10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9B" w:rsidRPr="00312F42" w:rsidRDefault="00EC4F9B" w:rsidP="009D10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C4F9B" w:rsidRPr="00312F42" w:rsidTr="00EC4F9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9B" w:rsidRPr="00312F42" w:rsidRDefault="00EC4F9B" w:rsidP="009D10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9B" w:rsidRPr="00312F42" w:rsidRDefault="00EC4F9B" w:rsidP="009D1005">
            <w:pPr>
              <w:widowControl w:val="0"/>
              <w:shd w:val="clear" w:color="auto" w:fill="FFFFFF"/>
              <w:tabs>
                <w:tab w:val="left" w:pos="8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Периодическая таблица химических элементов (короткая форма)</w:t>
            </w:r>
            <w:proofErr w:type="gramStart"/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.А</w:t>
            </w:r>
            <w:proofErr w:type="gramEnd"/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и Б- группы ,периоды.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9B" w:rsidRPr="00312F42" w:rsidRDefault="00EC4F9B" w:rsidP="009D1005">
            <w:pPr>
              <w:widowControl w:val="0"/>
              <w:shd w:val="clear" w:color="auto" w:fill="FFFFFF"/>
              <w:tabs>
                <w:tab w:val="left" w:pos="8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9B" w:rsidRPr="00312F42" w:rsidRDefault="00EC4F9B" w:rsidP="009D1005">
            <w:pPr>
              <w:widowControl w:val="0"/>
              <w:shd w:val="clear" w:color="auto" w:fill="FFFFFF"/>
              <w:tabs>
                <w:tab w:val="left" w:pos="8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C4F9B" w:rsidRPr="00312F42" w:rsidTr="00EC4F9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9B" w:rsidRPr="00312F42" w:rsidRDefault="00EC4F9B" w:rsidP="009D10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9B" w:rsidRPr="00312F42" w:rsidRDefault="00EC4F9B" w:rsidP="009D1005">
            <w:pPr>
              <w:widowControl w:val="0"/>
              <w:shd w:val="clear" w:color="auto" w:fill="FFFFFF"/>
              <w:tabs>
                <w:tab w:val="left" w:pos="8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Строение атома. Состав атомных ядер. Изотопы. Современная формулировка понятия «химический элемент»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9B" w:rsidRPr="00312F42" w:rsidRDefault="00EC4F9B" w:rsidP="009D1005">
            <w:pPr>
              <w:widowControl w:val="0"/>
              <w:shd w:val="clear" w:color="auto" w:fill="FFFFFF"/>
              <w:tabs>
                <w:tab w:val="left" w:pos="8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9B" w:rsidRPr="00312F42" w:rsidRDefault="00EC4F9B" w:rsidP="009D1005">
            <w:pPr>
              <w:widowControl w:val="0"/>
              <w:shd w:val="clear" w:color="auto" w:fill="FFFFFF"/>
              <w:tabs>
                <w:tab w:val="left" w:pos="8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C4F9B" w:rsidRPr="00312F42" w:rsidTr="00EC4F9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9B" w:rsidRPr="00312F42" w:rsidRDefault="00EC4F9B" w:rsidP="009D10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9B" w:rsidRPr="00312F42" w:rsidRDefault="00EC4F9B" w:rsidP="009D1005">
            <w:pPr>
              <w:widowControl w:val="0"/>
              <w:shd w:val="clear" w:color="auto" w:fill="FFFFFF"/>
              <w:tabs>
                <w:tab w:val="left" w:pos="8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Электронная оболочка атома. Понятие об энергетическом уровне 9энергетическом слое)</w:t>
            </w:r>
            <w:proofErr w:type="gramStart"/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.С</w:t>
            </w:r>
            <w:proofErr w:type="gramEnd"/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овременная формулировка периодического закона.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9B" w:rsidRPr="00312F42" w:rsidRDefault="00EC4F9B" w:rsidP="009D1005">
            <w:pPr>
              <w:widowControl w:val="0"/>
              <w:shd w:val="clear" w:color="auto" w:fill="FFFFFF"/>
              <w:tabs>
                <w:tab w:val="left" w:pos="8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9B" w:rsidRPr="00312F42" w:rsidRDefault="00EC4F9B" w:rsidP="009D1005">
            <w:pPr>
              <w:widowControl w:val="0"/>
              <w:shd w:val="clear" w:color="auto" w:fill="FFFFFF"/>
              <w:tabs>
                <w:tab w:val="left" w:pos="8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C4F9B" w:rsidRPr="00312F42" w:rsidTr="00EC4F9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9B" w:rsidRPr="00312F42" w:rsidRDefault="00EC4F9B" w:rsidP="009D10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9B" w:rsidRPr="00312F42" w:rsidRDefault="00EC4F9B" w:rsidP="009D1005">
            <w:pPr>
              <w:widowControl w:val="0"/>
              <w:shd w:val="clear" w:color="auto" w:fill="FFFFFF"/>
              <w:tabs>
                <w:tab w:val="left" w:pos="8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Значение периодического закона</w:t>
            </w:r>
            <w:proofErr w:type="gramStart"/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.</w:t>
            </w:r>
            <w:proofErr w:type="gramEnd"/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Научные достижения </w:t>
            </w:r>
            <w:proofErr w:type="spellStart"/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Д.И.Менделеева</w:t>
            </w:r>
            <w:proofErr w:type="spellEnd"/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9B" w:rsidRPr="00312F42" w:rsidRDefault="00EC4F9B" w:rsidP="009D1005">
            <w:pPr>
              <w:widowControl w:val="0"/>
              <w:shd w:val="clear" w:color="auto" w:fill="FFFFFF"/>
              <w:tabs>
                <w:tab w:val="left" w:pos="8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9B" w:rsidRPr="00312F42" w:rsidRDefault="00EC4F9B" w:rsidP="009D1005">
            <w:pPr>
              <w:widowControl w:val="0"/>
              <w:shd w:val="clear" w:color="auto" w:fill="FFFFFF"/>
              <w:tabs>
                <w:tab w:val="left" w:pos="8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C4F9B" w:rsidRPr="00312F42" w:rsidTr="00EC4F9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9B" w:rsidRPr="00312F42" w:rsidRDefault="00EC4F9B" w:rsidP="009D10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9B" w:rsidRPr="00312F42" w:rsidRDefault="00EC4F9B" w:rsidP="009D1005">
            <w:pPr>
              <w:widowControl w:val="0"/>
              <w:shd w:val="clear" w:color="auto" w:fill="FFFFFF"/>
              <w:tabs>
                <w:tab w:val="left" w:pos="8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Повторительно – обобщающий урок по разделу </w:t>
            </w:r>
            <w:proofErr w:type="gramStart"/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:«</w:t>
            </w:r>
            <w:proofErr w:type="gramEnd"/>
            <w:r w:rsidRPr="00312F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Периодический закон и периодическая система химических элементов </w:t>
            </w:r>
            <w:proofErr w:type="spellStart"/>
            <w:r w:rsidRPr="00312F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Д.И.Менделева</w:t>
            </w:r>
            <w:proofErr w:type="spellEnd"/>
            <w:r w:rsidRPr="00312F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.. Строение атома</w:t>
            </w: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9B" w:rsidRPr="00312F42" w:rsidRDefault="00EC4F9B" w:rsidP="009D1005">
            <w:pPr>
              <w:widowControl w:val="0"/>
              <w:shd w:val="clear" w:color="auto" w:fill="FFFFFF"/>
              <w:tabs>
                <w:tab w:val="left" w:pos="8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9B" w:rsidRPr="00312F42" w:rsidRDefault="00EC4F9B" w:rsidP="009D1005">
            <w:pPr>
              <w:widowControl w:val="0"/>
              <w:shd w:val="clear" w:color="auto" w:fill="FFFFFF"/>
              <w:tabs>
                <w:tab w:val="left" w:pos="8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63ED" w:rsidRPr="00312F42" w:rsidTr="00EC4F9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ED" w:rsidRPr="00312F42" w:rsidRDefault="000C63ED" w:rsidP="009D10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ED" w:rsidRPr="00312F42" w:rsidRDefault="000C63ED" w:rsidP="009D1005">
            <w:pPr>
              <w:widowControl w:val="0"/>
              <w:shd w:val="clear" w:color="auto" w:fill="FFFFFF"/>
              <w:tabs>
                <w:tab w:val="left" w:pos="8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Раздел 3.Строение вещества.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ED" w:rsidRPr="00312F42" w:rsidRDefault="000C63ED" w:rsidP="009D1005">
            <w:pPr>
              <w:widowControl w:val="0"/>
              <w:shd w:val="clear" w:color="auto" w:fill="FFFFFF"/>
              <w:tabs>
                <w:tab w:val="left" w:pos="8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ED" w:rsidRPr="00312F42" w:rsidRDefault="000C63ED" w:rsidP="009D1005">
            <w:pPr>
              <w:widowControl w:val="0"/>
              <w:shd w:val="clear" w:color="auto" w:fill="FFFFFF"/>
              <w:tabs>
                <w:tab w:val="left" w:pos="8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C4F9B" w:rsidRPr="00312F42" w:rsidTr="00EC4F9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9B" w:rsidRPr="00312F42" w:rsidRDefault="00EC4F9B" w:rsidP="009D10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9B" w:rsidRPr="00312F42" w:rsidRDefault="00EC4F9B" w:rsidP="009D10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Электроотрицательность</w:t>
            </w:r>
            <w:proofErr w:type="spellEnd"/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химических элементов.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9B" w:rsidRPr="00312F42" w:rsidRDefault="00EC4F9B" w:rsidP="009D10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9B" w:rsidRPr="00312F42" w:rsidRDefault="00EC4F9B" w:rsidP="009D10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C4F9B" w:rsidRPr="00312F42" w:rsidTr="00EC4F9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9B" w:rsidRPr="00312F42" w:rsidRDefault="00EC4F9B" w:rsidP="009D10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9B" w:rsidRPr="00312F42" w:rsidRDefault="00EC4F9B" w:rsidP="009D10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Основные виды химической связи</w:t>
            </w:r>
            <w:proofErr w:type="gramStart"/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.</w:t>
            </w:r>
            <w:proofErr w:type="gramEnd"/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Ковалентная неполярная и полярная связи.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9B" w:rsidRPr="00312F42" w:rsidRDefault="00EC4F9B" w:rsidP="009D10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9B" w:rsidRPr="00312F42" w:rsidRDefault="00EC4F9B" w:rsidP="002B2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Цифровая лаборатория RELEON</w:t>
            </w:r>
          </w:p>
          <w:p w:rsidR="00EC4F9B" w:rsidRPr="00312F42" w:rsidRDefault="00EC4F9B" w:rsidP="002B20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Цифровой датчик температуры платиновый; датчик температуры </w:t>
            </w:r>
            <w:proofErr w:type="spellStart"/>
            <w:r w:rsidRPr="0031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термопарный</w:t>
            </w:r>
            <w:proofErr w:type="spellEnd"/>
          </w:p>
        </w:tc>
      </w:tr>
      <w:tr w:rsidR="00EC4F9B" w:rsidRPr="00312F42" w:rsidTr="00EC4F9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9B" w:rsidRPr="00312F42" w:rsidRDefault="00EC4F9B" w:rsidP="009D10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9B" w:rsidRPr="00312F42" w:rsidRDefault="00EC4F9B" w:rsidP="009D1005">
            <w:pPr>
              <w:widowControl w:val="0"/>
              <w:shd w:val="clear" w:color="auto" w:fill="FFFFFF"/>
              <w:tabs>
                <w:tab w:val="left" w:pos="8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Ионная связь.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9B" w:rsidRPr="00312F42" w:rsidRDefault="00EC4F9B" w:rsidP="009D1005">
            <w:pPr>
              <w:widowControl w:val="0"/>
              <w:shd w:val="clear" w:color="auto" w:fill="FFFFFF"/>
              <w:tabs>
                <w:tab w:val="left" w:pos="8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9B" w:rsidRPr="00312F42" w:rsidRDefault="00EC4F9B" w:rsidP="002B2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Цифровая лаборатория RELEON</w:t>
            </w:r>
          </w:p>
          <w:p w:rsidR="00EC4F9B" w:rsidRPr="00312F42" w:rsidRDefault="00EC4F9B" w:rsidP="002B2062">
            <w:pPr>
              <w:widowControl w:val="0"/>
              <w:shd w:val="clear" w:color="auto" w:fill="FFFFFF"/>
              <w:tabs>
                <w:tab w:val="left" w:pos="8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Цифровой датчик температуры платиновый; датчик температуры </w:t>
            </w:r>
            <w:proofErr w:type="spellStart"/>
            <w:r w:rsidRPr="0031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термопарный</w:t>
            </w:r>
            <w:proofErr w:type="spellEnd"/>
          </w:p>
        </w:tc>
      </w:tr>
      <w:tr w:rsidR="00EC4F9B" w:rsidRPr="00312F42" w:rsidTr="00EC4F9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9B" w:rsidRPr="00312F42" w:rsidRDefault="00EC4F9B" w:rsidP="009D10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9B" w:rsidRPr="00312F42" w:rsidRDefault="00EC4F9B" w:rsidP="009D1005">
            <w:pPr>
              <w:widowControl w:val="0"/>
              <w:shd w:val="clear" w:color="auto" w:fill="FFFFFF"/>
              <w:tabs>
                <w:tab w:val="left" w:pos="8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Валентность элементов в свете электронной теории.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9B" w:rsidRPr="00312F42" w:rsidRDefault="00EC4F9B" w:rsidP="009D1005">
            <w:pPr>
              <w:widowControl w:val="0"/>
              <w:shd w:val="clear" w:color="auto" w:fill="FFFFFF"/>
              <w:tabs>
                <w:tab w:val="left" w:pos="8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9B" w:rsidRPr="00312F42" w:rsidRDefault="00EC4F9B" w:rsidP="009D1005">
            <w:pPr>
              <w:widowControl w:val="0"/>
              <w:shd w:val="clear" w:color="auto" w:fill="FFFFFF"/>
              <w:tabs>
                <w:tab w:val="left" w:pos="8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C4F9B" w:rsidRPr="00312F42" w:rsidTr="00EC4F9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9B" w:rsidRPr="00312F42" w:rsidRDefault="00EC4F9B" w:rsidP="009D10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9B" w:rsidRPr="00312F42" w:rsidRDefault="00EC4F9B" w:rsidP="009D1005">
            <w:pPr>
              <w:widowControl w:val="0"/>
              <w:shd w:val="clear" w:color="auto" w:fill="FFFFFF"/>
              <w:tabs>
                <w:tab w:val="left" w:pos="8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Степень  окисления.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9B" w:rsidRPr="00312F42" w:rsidRDefault="00EC4F9B" w:rsidP="009D1005">
            <w:pPr>
              <w:widowControl w:val="0"/>
              <w:shd w:val="clear" w:color="auto" w:fill="FFFFFF"/>
              <w:tabs>
                <w:tab w:val="left" w:pos="8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9B" w:rsidRPr="00312F42" w:rsidRDefault="00EC4F9B" w:rsidP="009D1005">
            <w:pPr>
              <w:widowControl w:val="0"/>
              <w:shd w:val="clear" w:color="auto" w:fill="FFFFFF"/>
              <w:tabs>
                <w:tab w:val="left" w:pos="8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</w:tr>
      <w:tr w:rsidR="00EC4F9B" w:rsidRPr="00312F42" w:rsidTr="00EC4F9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9B" w:rsidRPr="00312F42" w:rsidRDefault="00EC4F9B" w:rsidP="009D10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9B" w:rsidRPr="00312F42" w:rsidRDefault="00EC4F9B" w:rsidP="009D1005">
            <w:pPr>
              <w:widowControl w:val="0"/>
              <w:shd w:val="clear" w:color="auto" w:fill="FFFFFF"/>
              <w:tabs>
                <w:tab w:val="left" w:pos="8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Правила определения степени окисления.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9B" w:rsidRPr="00312F42" w:rsidRDefault="00EC4F9B" w:rsidP="009D1005">
            <w:pPr>
              <w:widowControl w:val="0"/>
              <w:shd w:val="clear" w:color="auto" w:fill="FFFFFF"/>
              <w:tabs>
                <w:tab w:val="left" w:pos="8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9B" w:rsidRPr="00312F42" w:rsidRDefault="00EC4F9B" w:rsidP="009D1005">
            <w:pPr>
              <w:widowControl w:val="0"/>
              <w:shd w:val="clear" w:color="auto" w:fill="FFFFFF"/>
              <w:tabs>
                <w:tab w:val="left" w:pos="8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</w:tr>
      <w:tr w:rsidR="00EC4F9B" w:rsidRPr="00312F42" w:rsidTr="00EC4F9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9B" w:rsidRPr="00312F42" w:rsidRDefault="00EC4F9B" w:rsidP="009D10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9B" w:rsidRPr="00312F42" w:rsidRDefault="00EC4F9B" w:rsidP="009D1005">
            <w:pPr>
              <w:widowControl w:val="0"/>
              <w:shd w:val="clear" w:color="auto" w:fill="FFFFFF"/>
              <w:tabs>
                <w:tab w:val="left" w:pos="8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Повторительно – обобщающий урок по разделу </w:t>
            </w:r>
            <w:proofErr w:type="gramStart"/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:«</w:t>
            </w:r>
            <w:proofErr w:type="gramEnd"/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Строение вещества»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9B" w:rsidRPr="00312F42" w:rsidRDefault="00EC4F9B" w:rsidP="009D1005">
            <w:pPr>
              <w:widowControl w:val="0"/>
              <w:shd w:val="clear" w:color="auto" w:fill="FFFFFF"/>
              <w:tabs>
                <w:tab w:val="left" w:pos="8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9B" w:rsidRPr="00312F42" w:rsidRDefault="00EC4F9B" w:rsidP="009D1005">
            <w:pPr>
              <w:widowControl w:val="0"/>
              <w:shd w:val="clear" w:color="auto" w:fill="FFFFFF"/>
              <w:tabs>
                <w:tab w:val="left" w:pos="8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C4F9B" w:rsidRPr="00312F42" w:rsidTr="00EC4F9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9B" w:rsidRPr="00312F42" w:rsidRDefault="00EC4F9B" w:rsidP="009D10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9B" w:rsidRPr="00312F42" w:rsidRDefault="00EC4F9B" w:rsidP="009D1005">
            <w:pPr>
              <w:widowControl w:val="0"/>
              <w:shd w:val="clear" w:color="auto" w:fill="FFFFFF"/>
              <w:tabs>
                <w:tab w:val="left" w:pos="8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Обобщение знаний по курсу химии 8 класса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9B" w:rsidRPr="00312F42" w:rsidRDefault="00EC4F9B" w:rsidP="009D1005">
            <w:pPr>
              <w:widowControl w:val="0"/>
              <w:shd w:val="clear" w:color="auto" w:fill="FFFFFF"/>
              <w:tabs>
                <w:tab w:val="left" w:pos="8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9B" w:rsidRPr="00312F42" w:rsidRDefault="00EC4F9B" w:rsidP="009D1005">
            <w:pPr>
              <w:widowControl w:val="0"/>
              <w:shd w:val="clear" w:color="auto" w:fill="FFFFFF"/>
              <w:tabs>
                <w:tab w:val="left" w:pos="8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</w:tr>
      <w:tr w:rsidR="00EC4F9B" w:rsidRPr="00312F42" w:rsidTr="00EC4F9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9B" w:rsidRPr="00312F42" w:rsidRDefault="00EC4F9B" w:rsidP="009D10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9B" w:rsidRPr="00312F42" w:rsidRDefault="00EC4F9B" w:rsidP="009D1005">
            <w:pPr>
              <w:widowControl w:val="0"/>
              <w:shd w:val="clear" w:color="auto" w:fill="FFFFFF"/>
              <w:tabs>
                <w:tab w:val="left" w:pos="8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ar-SA"/>
              </w:rPr>
              <w:t>Итоговая контрольная работа.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9B" w:rsidRPr="00312F42" w:rsidRDefault="00EC4F9B" w:rsidP="009D1005">
            <w:pPr>
              <w:widowControl w:val="0"/>
              <w:shd w:val="clear" w:color="auto" w:fill="FFFFFF"/>
              <w:tabs>
                <w:tab w:val="left" w:pos="8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ar-SA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9B" w:rsidRPr="00312F42" w:rsidRDefault="00EC4F9B" w:rsidP="009D1005">
            <w:pPr>
              <w:widowControl w:val="0"/>
              <w:shd w:val="clear" w:color="auto" w:fill="FFFFFF"/>
              <w:tabs>
                <w:tab w:val="left" w:pos="8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ar-SA"/>
              </w:rPr>
            </w:pPr>
          </w:p>
        </w:tc>
      </w:tr>
      <w:tr w:rsidR="00EC4F9B" w:rsidRPr="00312F42" w:rsidTr="00EC4F9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9B" w:rsidRPr="00312F42" w:rsidRDefault="00EC4F9B" w:rsidP="009D10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68.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9B" w:rsidRPr="00312F42" w:rsidRDefault="00EC4F9B" w:rsidP="009D1005">
            <w:pPr>
              <w:widowControl w:val="0"/>
              <w:shd w:val="clear" w:color="auto" w:fill="FFFFFF"/>
              <w:tabs>
                <w:tab w:val="left" w:pos="8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Анализ итоговой контрольной работы.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9B" w:rsidRPr="00312F42" w:rsidRDefault="00EC4F9B" w:rsidP="009D1005">
            <w:pPr>
              <w:widowControl w:val="0"/>
              <w:shd w:val="clear" w:color="auto" w:fill="FFFFFF"/>
              <w:tabs>
                <w:tab w:val="left" w:pos="8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9B" w:rsidRPr="00312F42" w:rsidRDefault="00EC4F9B" w:rsidP="009D1005">
            <w:pPr>
              <w:widowControl w:val="0"/>
              <w:shd w:val="clear" w:color="auto" w:fill="FFFFFF"/>
              <w:tabs>
                <w:tab w:val="left" w:pos="8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</w:tr>
      <w:tr w:rsidR="00EC4F9B" w:rsidRPr="00312F42" w:rsidTr="00EC4F9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9B" w:rsidRPr="00312F42" w:rsidRDefault="00EC4F9B" w:rsidP="009D10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9B" w:rsidRPr="00312F42" w:rsidRDefault="00EC4F9B" w:rsidP="009D1005">
            <w:pPr>
              <w:widowControl w:val="0"/>
              <w:shd w:val="clear" w:color="auto" w:fill="FFFFFF"/>
              <w:tabs>
                <w:tab w:val="left" w:pos="8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Резервный 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9B" w:rsidRPr="00312F42" w:rsidRDefault="00EC4F9B" w:rsidP="009D1005">
            <w:pPr>
              <w:widowControl w:val="0"/>
              <w:shd w:val="clear" w:color="auto" w:fill="FFFFFF"/>
              <w:tabs>
                <w:tab w:val="left" w:pos="8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9B" w:rsidRPr="00312F42" w:rsidRDefault="00EC4F9B" w:rsidP="009D1005">
            <w:pPr>
              <w:widowControl w:val="0"/>
              <w:shd w:val="clear" w:color="auto" w:fill="FFFFFF"/>
              <w:tabs>
                <w:tab w:val="left" w:pos="8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</w:tr>
      <w:tr w:rsidR="00EC4F9B" w:rsidRPr="00312F42" w:rsidTr="00EC4F9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9B" w:rsidRPr="00312F42" w:rsidRDefault="00EC4F9B" w:rsidP="009D10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9B" w:rsidRPr="00312F42" w:rsidRDefault="00EC4F9B" w:rsidP="009D1005">
            <w:pPr>
              <w:widowControl w:val="0"/>
              <w:shd w:val="clear" w:color="auto" w:fill="FFFFFF"/>
              <w:tabs>
                <w:tab w:val="left" w:pos="8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Резервный 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9B" w:rsidRPr="00312F42" w:rsidRDefault="00EC4F9B" w:rsidP="009D1005">
            <w:pPr>
              <w:widowControl w:val="0"/>
              <w:shd w:val="clear" w:color="auto" w:fill="FFFFFF"/>
              <w:tabs>
                <w:tab w:val="left" w:pos="8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9B" w:rsidRPr="00312F42" w:rsidRDefault="00EC4F9B" w:rsidP="009D1005">
            <w:pPr>
              <w:widowControl w:val="0"/>
              <w:shd w:val="clear" w:color="auto" w:fill="FFFFFF"/>
              <w:tabs>
                <w:tab w:val="left" w:pos="8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</w:tr>
    </w:tbl>
    <w:p w:rsidR="009D1005" w:rsidRPr="00312F42" w:rsidRDefault="009D1005" w:rsidP="009D10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D1005" w:rsidRPr="00312F42" w:rsidRDefault="009D1005" w:rsidP="009D1005">
      <w:pPr>
        <w:shd w:val="clear" w:color="auto" w:fill="FFFFFF"/>
        <w:tabs>
          <w:tab w:val="left" w:pos="619"/>
        </w:tabs>
        <w:spacing w:after="0" w:line="211" w:lineRule="exact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661806" w:rsidRPr="00312F42" w:rsidRDefault="00661806" w:rsidP="0066180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3A03" w:rsidRPr="00312F42" w:rsidRDefault="00277BDB" w:rsidP="000C63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</w:t>
      </w:r>
    </w:p>
    <w:p w:rsidR="00A83A03" w:rsidRPr="00312F42" w:rsidRDefault="00A83A03" w:rsidP="000C63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3A03" w:rsidRPr="00312F42" w:rsidRDefault="00A83A03" w:rsidP="000C63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3A03" w:rsidRPr="00312F42" w:rsidRDefault="00A83A03" w:rsidP="000C63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63ED" w:rsidRPr="00312F42" w:rsidRDefault="00A83A03" w:rsidP="000C63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</w:t>
      </w:r>
      <w:r w:rsidR="00277BDB"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77BDB" w:rsidRPr="00312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Поурочное планирование химия</w:t>
      </w:r>
      <w:r w:rsidR="00661806" w:rsidRPr="00312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9 </w:t>
      </w:r>
      <w:r w:rsidR="000C63ED" w:rsidRPr="00312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820"/>
        <w:gridCol w:w="1134"/>
        <w:gridCol w:w="2551"/>
      </w:tblGrid>
      <w:tr w:rsidR="00032A74" w:rsidRPr="00312F42" w:rsidTr="006437A3">
        <w:trPr>
          <w:trHeight w:val="4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74" w:rsidRPr="00312F42" w:rsidRDefault="00032A74" w:rsidP="000C63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  <w:p w:rsidR="00032A74" w:rsidRPr="00312F42" w:rsidRDefault="00032A74" w:rsidP="000C63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312F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312F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74" w:rsidRPr="00312F42" w:rsidRDefault="00032A74" w:rsidP="000C63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Раздел. Тема урока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A74" w:rsidRPr="00312F42" w:rsidRDefault="00032A74" w:rsidP="000C63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Кол-во</w:t>
            </w:r>
          </w:p>
          <w:p w:rsidR="00032A74" w:rsidRPr="00312F42" w:rsidRDefault="00032A74" w:rsidP="000C63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часов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A74" w:rsidRPr="00312F42" w:rsidRDefault="00032A74" w:rsidP="000C63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Использование оборудования «Точка роста»</w:t>
            </w:r>
          </w:p>
        </w:tc>
      </w:tr>
      <w:tr w:rsidR="00032A74" w:rsidRPr="00312F42" w:rsidTr="00032A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74" w:rsidRPr="00312F42" w:rsidRDefault="00032A74" w:rsidP="000C63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74" w:rsidRPr="00312F42" w:rsidRDefault="00032A74" w:rsidP="000C63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74" w:rsidRPr="00312F42" w:rsidRDefault="00032A74" w:rsidP="000C63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74" w:rsidRPr="00312F42" w:rsidRDefault="00032A74" w:rsidP="000C63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</w:tr>
      <w:tr w:rsidR="00032A74" w:rsidRPr="00312F42" w:rsidTr="00032A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74" w:rsidRPr="00312F42" w:rsidRDefault="00032A74" w:rsidP="000C63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74" w:rsidRPr="00312F42" w:rsidRDefault="00032A74" w:rsidP="000C63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Раздел 1.Многообразие химических реакций.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74" w:rsidRPr="00312F42" w:rsidRDefault="00032A74" w:rsidP="000C63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74" w:rsidRPr="00312F42" w:rsidRDefault="00032A74" w:rsidP="000C63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32A74" w:rsidRPr="00312F42" w:rsidTr="00032A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74" w:rsidRPr="00312F42" w:rsidRDefault="00032A74" w:rsidP="000C63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74" w:rsidRPr="00312F42" w:rsidRDefault="00032A74" w:rsidP="000C63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 1.Классификация химических реакций.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74" w:rsidRPr="00312F42" w:rsidRDefault="00032A74" w:rsidP="000C63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74" w:rsidRPr="00312F42" w:rsidRDefault="00032A74" w:rsidP="000C63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32A74" w:rsidRPr="00312F42" w:rsidTr="00032A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74" w:rsidRPr="00312F42" w:rsidRDefault="00032A74" w:rsidP="000C63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74" w:rsidRPr="00312F42" w:rsidRDefault="00032A74" w:rsidP="000C63ED">
            <w:pPr>
              <w:suppressAutoHyphens/>
              <w:snapToGrid w:val="0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Окислительн</w:t>
            </w:r>
            <w:proofErr w:type="gramStart"/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proofErr w:type="spellEnd"/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proofErr w:type="gramEnd"/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восстановительные реакции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74" w:rsidRPr="00312F42" w:rsidRDefault="00A422EB" w:rsidP="000C63ED">
            <w:pPr>
              <w:suppressAutoHyphens/>
              <w:snapToGrid w:val="0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74" w:rsidRPr="00312F42" w:rsidRDefault="00032A74" w:rsidP="000C63ED">
            <w:pPr>
              <w:suppressAutoHyphens/>
              <w:snapToGrid w:val="0"/>
              <w:spacing w:after="0" w:line="226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32A74" w:rsidRPr="00312F42" w:rsidTr="00032A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74" w:rsidRPr="00312F42" w:rsidRDefault="00032A74" w:rsidP="000C63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74" w:rsidRPr="00312F42" w:rsidRDefault="00032A74" w:rsidP="000C63ED">
            <w:pPr>
              <w:suppressAutoHyphens/>
              <w:snapToGrid w:val="0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Окислительн</w:t>
            </w:r>
            <w:proofErr w:type="gramStart"/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proofErr w:type="spellEnd"/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proofErr w:type="gramEnd"/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восстановительные реакции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74" w:rsidRPr="00312F42" w:rsidRDefault="00A422EB" w:rsidP="000C63ED">
            <w:pPr>
              <w:suppressAutoHyphens/>
              <w:snapToGrid w:val="0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74" w:rsidRPr="00312F42" w:rsidRDefault="00032A74" w:rsidP="000C63ED">
            <w:pPr>
              <w:suppressAutoHyphens/>
              <w:snapToGrid w:val="0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32A74" w:rsidRPr="00312F42" w:rsidTr="00032A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74" w:rsidRPr="00312F42" w:rsidRDefault="00032A74" w:rsidP="000C63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74" w:rsidRPr="00312F42" w:rsidRDefault="00032A74" w:rsidP="000C63ED">
            <w:pPr>
              <w:suppressAutoHyphens/>
              <w:snapToGrid w:val="0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Тепловой эффект химических реакций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74" w:rsidRPr="00312F42" w:rsidRDefault="00A422EB" w:rsidP="000C63ED">
            <w:pPr>
              <w:suppressAutoHyphens/>
              <w:snapToGrid w:val="0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4" w:rsidRPr="00312F42" w:rsidRDefault="00DB5984" w:rsidP="00DB59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Цифровая лаборатория RELEON</w:t>
            </w:r>
          </w:p>
          <w:p w:rsidR="00032A74" w:rsidRPr="00312F42" w:rsidRDefault="00DB5984" w:rsidP="00DB5984">
            <w:pPr>
              <w:suppressAutoHyphens/>
              <w:snapToGrid w:val="0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Цифровой датчик температуры платиновый</w:t>
            </w:r>
          </w:p>
        </w:tc>
      </w:tr>
      <w:tr w:rsidR="00032A74" w:rsidRPr="00312F42" w:rsidTr="00032A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74" w:rsidRPr="00312F42" w:rsidRDefault="00032A74" w:rsidP="000C63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74" w:rsidRPr="00312F42" w:rsidRDefault="00032A74" w:rsidP="000C63ED">
            <w:pPr>
              <w:suppressAutoHyphens/>
              <w:snapToGrid w:val="0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Скорость химических реакций. Первоначальные представления о катализе.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74" w:rsidRPr="00312F42" w:rsidRDefault="00A422EB" w:rsidP="000C63ED">
            <w:pPr>
              <w:suppressAutoHyphens/>
              <w:snapToGrid w:val="0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4" w:rsidRPr="00312F42" w:rsidRDefault="00DB5984" w:rsidP="00DB59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Цифровая лаборатория RELEON</w:t>
            </w:r>
          </w:p>
          <w:p w:rsidR="00032A74" w:rsidRPr="00312F42" w:rsidRDefault="00DB5984" w:rsidP="00DB5984">
            <w:pPr>
              <w:suppressAutoHyphens/>
              <w:snapToGrid w:val="0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Цифровой датчик температуры платиновый</w:t>
            </w:r>
          </w:p>
        </w:tc>
      </w:tr>
      <w:tr w:rsidR="00032A74" w:rsidRPr="00312F42" w:rsidTr="00032A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74" w:rsidRPr="00312F42" w:rsidRDefault="00032A74" w:rsidP="000C63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74" w:rsidRPr="00312F42" w:rsidRDefault="00032A74" w:rsidP="000C63ED">
            <w:pPr>
              <w:suppressAutoHyphens/>
              <w:snapToGrid w:val="0"/>
              <w:spacing w:after="0" w:line="226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ar-SA"/>
              </w:rPr>
              <w:t>Практическая работа  №1</w:t>
            </w:r>
          </w:p>
          <w:p w:rsidR="00032A74" w:rsidRPr="00312F42" w:rsidRDefault="00032A74" w:rsidP="000C63ED">
            <w:pPr>
              <w:suppressAutoHyphens/>
              <w:snapToGrid w:val="0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ar-SA"/>
              </w:rPr>
              <w:t>«Изучение влияния условий проведения химической реакции на её скорость».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74" w:rsidRPr="00312F42" w:rsidRDefault="00A422EB" w:rsidP="000C63ED">
            <w:pPr>
              <w:suppressAutoHyphens/>
              <w:snapToGrid w:val="0"/>
              <w:spacing w:after="0" w:line="226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4" w:rsidRPr="00312F42" w:rsidRDefault="00DB5984" w:rsidP="00DB59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Цифровая лаборатория RELEON</w:t>
            </w:r>
          </w:p>
          <w:p w:rsidR="00032A74" w:rsidRPr="00312F42" w:rsidRDefault="00DB5984" w:rsidP="00DB5984">
            <w:pPr>
              <w:suppressAutoHyphens/>
              <w:snapToGrid w:val="0"/>
              <w:spacing w:after="0" w:line="226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Цифровой датчик температуры платиновый</w:t>
            </w:r>
          </w:p>
        </w:tc>
      </w:tr>
      <w:tr w:rsidR="00032A74" w:rsidRPr="00312F42" w:rsidTr="00032A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74" w:rsidRPr="00312F42" w:rsidRDefault="00032A74" w:rsidP="000C63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74" w:rsidRPr="00312F42" w:rsidRDefault="00032A74" w:rsidP="000C63ED">
            <w:pPr>
              <w:suppressAutoHyphens/>
              <w:snapToGrid w:val="0"/>
              <w:spacing w:after="0" w:line="226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Обратимые и необратимые реакции. Понятие о химическом равновесии.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74" w:rsidRPr="00312F42" w:rsidRDefault="00A422EB" w:rsidP="000C63ED">
            <w:pPr>
              <w:suppressAutoHyphens/>
              <w:snapToGrid w:val="0"/>
              <w:spacing w:after="0" w:line="226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4" w:rsidRPr="00312F42" w:rsidRDefault="00DB5984" w:rsidP="00DB59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Цифровая лаборатория RELEON</w:t>
            </w:r>
          </w:p>
          <w:p w:rsidR="00032A74" w:rsidRPr="00312F42" w:rsidRDefault="00DB5984" w:rsidP="00DB5984">
            <w:pPr>
              <w:suppressAutoHyphens/>
              <w:snapToGrid w:val="0"/>
              <w:spacing w:after="0" w:line="226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Цифровой датчик температуры платиновый</w:t>
            </w:r>
          </w:p>
        </w:tc>
      </w:tr>
      <w:tr w:rsidR="00032A74" w:rsidRPr="00312F42" w:rsidTr="00032A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74" w:rsidRPr="00312F42" w:rsidRDefault="00032A74" w:rsidP="000C63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74" w:rsidRPr="00312F42" w:rsidRDefault="00032A74" w:rsidP="000C63ED">
            <w:pPr>
              <w:suppressAutoHyphens/>
              <w:snapToGrid w:val="0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Решение расчетных задач. Вычисления по термохимическим   уравнениям реакции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74" w:rsidRPr="00312F42" w:rsidRDefault="00A422EB" w:rsidP="000C63ED">
            <w:pPr>
              <w:suppressAutoHyphens/>
              <w:snapToGrid w:val="0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74" w:rsidRPr="00312F42" w:rsidRDefault="00032A74" w:rsidP="000C63ED">
            <w:pPr>
              <w:suppressAutoHyphens/>
              <w:snapToGrid w:val="0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32A74" w:rsidRPr="00312F42" w:rsidTr="00032A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74" w:rsidRPr="00312F42" w:rsidRDefault="00032A74" w:rsidP="000C63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74" w:rsidRPr="00312F42" w:rsidRDefault="00032A74" w:rsidP="000C63ED">
            <w:pPr>
              <w:suppressAutoHyphens/>
              <w:snapToGrid w:val="0"/>
              <w:spacing w:after="0" w:line="226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 2.Электролитическая диссоциация.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74" w:rsidRPr="00312F42" w:rsidRDefault="00032A74" w:rsidP="000C63ED">
            <w:pPr>
              <w:suppressAutoHyphens/>
              <w:snapToGrid w:val="0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74" w:rsidRPr="00312F42" w:rsidRDefault="00032A74" w:rsidP="000C63ED">
            <w:pPr>
              <w:suppressAutoHyphens/>
              <w:snapToGrid w:val="0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32A74" w:rsidRPr="00312F42" w:rsidTr="00032A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74" w:rsidRPr="00312F42" w:rsidRDefault="00032A74" w:rsidP="00032A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74" w:rsidRPr="00312F42" w:rsidRDefault="00032A74" w:rsidP="000C63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Сущность процесса электролитической диссоциации.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74" w:rsidRPr="00312F42" w:rsidRDefault="00A422EB" w:rsidP="000C63ED">
            <w:pPr>
              <w:suppressAutoHyphens/>
              <w:snapToGrid w:val="0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4" w:rsidRPr="00312F42" w:rsidRDefault="00DB5984" w:rsidP="00DB59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Цифровая лаборатория RELEON</w:t>
            </w:r>
          </w:p>
          <w:p w:rsidR="00032A74" w:rsidRPr="00312F42" w:rsidRDefault="00DB5984" w:rsidP="00DB5984">
            <w:pPr>
              <w:suppressAutoHyphens/>
              <w:snapToGrid w:val="0"/>
              <w:spacing w:after="0" w:line="226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Цифровой датчик электропроводности</w:t>
            </w:r>
          </w:p>
        </w:tc>
      </w:tr>
      <w:tr w:rsidR="00032A74" w:rsidRPr="00312F42" w:rsidTr="00032A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74" w:rsidRPr="00312F42" w:rsidRDefault="00032A74" w:rsidP="000C63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74" w:rsidRPr="00312F42" w:rsidRDefault="00032A74" w:rsidP="000C63ED">
            <w:pPr>
              <w:suppressAutoHyphens/>
              <w:snapToGrid w:val="0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Диссоциация кислот, оснований и солей.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74" w:rsidRPr="00312F42" w:rsidRDefault="00A83A03" w:rsidP="000C63ED">
            <w:pPr>
              <w:suppressAutoHyphens/>
              <w:snapToGrid w:val="0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4" w:rsidRPr="00312F42" w:rsidRDefault="00DB5984" w:rsidP="00DB59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Цифровая </w:t>
            </w:r>
            <w:r w:rsidRPr="0031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лаборатория RELEON</w:t>
            </w:r>
          </w:p>
          <w:p w:rsidR="00032A74" w:rsidRPr="00312F42" w:rsidRDefault="00DB5984" w:rsidP="00DB5984">
            <w:pPr>
              <w:suppressAutoHyphens/>
              <w:snapToGrid w:val="0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Цифровой датчик электропроводности</w:t>
            </w:r>
          </w:p>
        </w:tc>
      </w:tr>
      <w:tr w:rsidR="00032A74" w:rsidRPr="00312F42" w:rsidTr="00032A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74" w:rsidRPr="00312F42" w:rsidRDefault="00032A74" w:rsidP="000C63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74" w:rsidRPr="00312F42" w:rsidRDefault="00032A74" w:rsidP="000C63ED">
            <w:pPr>
              <w:suppressAutoHyphens/>
              <w:snapToGrid w:val="0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Сильные и слабые электролиты. Степень диссоциации.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74" w:rsidRPr="00312F42" w:rsidRDefault="00A83A03" w:rsidP="000C63ED">
            <w:pPr>
              <w:suppressAutoHyphens/>
              <w:snapToGrid w:val="0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4" w:rsidRPr="00312F42" w:rsidRDefault="00DB5984" w:rsidP="00DB59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Цифровая лаборатория RELEON</w:t>
            </w:r>
          </w:p>
          <w:p w:rsidR="00032A74" w:rsidRPr="00312F42" w:rsidRDefault="00DB5984" w:rsidP="00DB5984">
            <w:pPr>
              <w:suppressAutoHyphens/>
              <w:snapToGrid w:val="0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Цифровой датчик электропроводности</w:t>
            </w:r>
          </w:p>
        </w:tc>
      </w:tr>
      <w:tr w:rsidR="00032A74" w:rsidRPr="00312F42" w:rsidTr="00032A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74" w:rsidRPr="00312F42" w:rsidRDefault="00032A74" w:rsidP="000C63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74" w:rsidRPr="00312F42" w:rsidRDefault="00032A74" w:rsidP="000C63ED">
            <w:pPr>
              <w:suppressAutoHyphens/>
              <w:snapToGrid w:val="0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Реакц</w:t>
            </w:r>
            <w:proofErr w:type="gramStart"/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ии ио</w:t>
            </w:r>
            <w:proofErr w:type="gramEnd"/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нного обмена и условия их протекания.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74" w:rsidRPr="00312F42" w:rsidRDefault="00A83A03" w:rsidP="000C63ED">
            <w:pPr>
              <w:suppressAutoHyphens/>
              <w:snapToGrid w:val="0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4" w:rsidRPr="00312F42" w:rsidRDefault="00DB5984" w:rsidP="00DB59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Цифровая лаборатория RELEON</w:t>
            </w:r>
          </w:p>
          <w:p w:rsidR="00032A74" w:rsidRPr="00312F42" w:rsidRDefault="00DB5984" w:rsidP="00DB5984">
            <w:pPr>
              <w:suppressAutoHyphens/>
              <w:snapToGrid w:val="0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Цифровой датчик электропроводности</w:t>
            </w:r>
          </w:p>
        </w:tc>
      </w:tr>
      <w:tr w:rsidR="00032A74" w:rsidRPr="00312F42" w:rsidTr="00032A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74" w:rsidRPr="00312F42" w:rsidRDefault="00032A74" w:rsidP="000C63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74" w:rsidRPr="00312F42" w:rsidRDefault="00032A74" w:rsidP="000C63ED">
            <w:pPr>
              <w:suppressAutoHyphens/>
              <w:snapToGrid w:val="0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Химические свойства основных классов неорганических соединений в свете представлений об электролитической диссоциации и </w:t>
            </w:r>
            <w:proofErr w:type="spellStart"/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окислительн</w:t>
            </w:r>
            <w:proofErr w:type="gramStart"/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proofErr w:type="spellEnd"/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proofErr w:type="gramEnd"/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восстановительных реакциях.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74" w:rsidRPr="00312F42" w:rsidRDefault="00A83A03" w:rsidP="000C63ED">
            <w:pPr>
              <w:suppressAutoHyphens/>
              <w:snapToGrid w:val="0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74" w:rsidRPr="00312F42" w:rsidRDefault="00032A74" w:rsidP="000C63ED">
            <w:pPr>
              <w:suppressAutoHyphens/>
              <w:snapToGrid w:val="0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32A74" w:rsidRPr="00312F42" w:rsidTr="00032A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74" w:rsidRPr="00312F42" w:rsidRDefault="00032A74" w:rsidP="000C63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74" w:rsidRPr="00312F42" w:rsidRDefault="00032A74" w:rsidP="000C63ED">
            <w:pPr>
              <w:suppressAutoHyphens/>
              <w:snapToGrid w:val="0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Химические свойства основных классов неорганических соединений в свете представлений об электролитической диссоциации и </w:t>
            </w:r>
            <w:proofErr w:type="spellStart"/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окислительн</w:t>
            </w:r>
            <w:proofErr w:type="gramStart"/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proofErr w:type="spellEnd"/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proofErr w:type="gramEnd"/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восстановительных реакциях.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74" w:rsidRPr="00312F42" w:rsidRDefault="00A83A03" w:rsidP="000C63ED">
            <w:pPr>
              <w:suppressAutoHyphens/>
              <w:snapToGrid w:val="0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74" w:rsidRPr="00312F42" w:rsidRDefault="00032A74" w:rsidP="000C63ED">
            <w:pPr>
              <w:suppressAutoHyphens/>
              <w:snapToGrid w:val="0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32A74" w:rsidRPr="00312F42" w:rsidTr="00032A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74" w:rsidRPr="00312F42" w:rsidRDefault="00032A74" w:rsidP="000C63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74" w:rsidRPr="00312F42" w:rsidRDefault="00032A74" w:rsidP="000C63ED">
            <w:pPr>
              <w:suppressAutoHyphens/>
              <w:snapToGrid w:val="0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Гидролиз солей.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74" w:rsidRPr="00312F42" w:rsidRDefault="00A83A03" w:rsidP="000C63ED">
            <w:pPr>
              <w:suppressAutoHyphens/>
              <w:snapToGrid w:val="0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74" w:rsidRPr="00312F42" w:rsidRDefault="00032A74" w:rsidP="000C63ED">
            <w:pPr>
              <w:suppressAutoHyphens/>
              <w:snapToGrid w:val="0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32A74" w:rsidRPr="00312F42" w:rsidTr="00032A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74" w:rsidRPr="00312F42" w:rsidRDefault="00032A74" w:rsidP="000C63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74" w:rsidRPr="00312F42" w:rsidRDefault="00032A74" w:rsidP="000C63ED">
            <w:pPr>
              <w:suppressAutoHyphens/>
              <w:snapToGrid w:val="0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Практическая работа №2.</w:t>
            </w:r>
          </w:p>
          <w:p w:rsidR="00032A74" w:rsidRPr="00312F42" w:rsidRDefault="00032A74" w:rsidP="000C63ED">
            <w:pPr>
              <w:suppressAutoHyphens/>
              <w:snapToGrid w:val="0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Решение экспериментальных задач по теме: «Свойства кислот, оснований и солей как электролитов»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74" w:rsidRPr="00312F42" w:rsidRDefault="00A83A03" w:rsidP="000C63ED">
            <w:pPr>
              <w:suppressAutoHyphens/>
              <w:snapToGrid w:val="0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4" w:rsidRPr="00312F42" w:rsidRDefault="00DB5984" w:rsidP="00DB59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Цифровая лаборатория RELEON</w:t>
            </w:r>
          </w:p>
          <w:p w:rsidR="00032A74" w:rsidRPr="00312F42" w:rsidRDefault="00DB5984" w:rsidP="00DB5984">
            <w:pPr>
              <w:suppressAutoHyphens/>
              <w:snapToGrid w:val="0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Цифровой датчик электропроводности</w:t>
            </w:r>
          </w:p>
        </w:tc>
      </w:tr>
      <w:tr w:rsidR="00032A74" w:rsidRPr="00312F42" w:rsidTr="00032A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74" w:rsidRPr="00312F42" w:rsidRDefault="00032A74" w:rsidP="000C63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74" w:rsidRPr="00312F42" w:rsidRDefault="00032A74" w:rsidP="000C63ED">
            <w:pPr>
              <w:suppressAutoHyphens/>
              <w:snapToGrid w:val="0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Контрольная работа №1</w:t>
            </w:r>
          </w:p>
          <w:p w:rsidR="00032A74" w:rsidRPr="00312F42" w:rsidRDefault="00032A74" w:rsidP="000C63ED">
            <w:pPr>
              <w:suppressAutoHyphens/>
              <w:snapToGrid w:val="0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темам: «Классификация химических реакций», «Электролитическая диссоциация»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74" w:rsidRPr="00312F42" w:rsidRDefault="00A83A03" w:rsidP="000C63ED">
            <w:pPr>
              <w:suppressAutoHyphens/>
              <w:snapToGrid w:val="0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74" w:rsidRPr="00312F42" w:rsidRDefault="00032A74" w:rsidP="000C63ED">
            <w:pPr>
              <w:suppressAutoHyphens/>
              <w:snapToGrid w:val="0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422EB" w:rsidRPr="00312F42" w:rsidTr="00032A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EB" w:rsidRPr="00312F42" w:rsidRDefault="00A422EB" w:rsidP="000C63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EB" w:rsidRPr="00312F42" w:rsidRDefault="00A422EB" w:rsidP="00A422EB">
            <w:pPr>
              <w:suppressAutoHyphens/>
              <w:snapToGrid w:val="0"/>
              <w:spacing w:after="0" w:line="226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Раздел 2. Многообразие веществ.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EB" w:rsidRPr="00312F42" w:rsidRDefault="00A422EB" w:rsidP="000C63ED">
            <w:pPr>
              <w:suppressAutoHyphens/>
              <w:snapToGrid w:val="0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EB" w:rsidRPr="00312F42" w:rsidRDefault="00A422EB" w:rsidP="000C63ED">
            <w:pPr>
              <w:suppressAutoHyphens/>
              <w:snapToGrid w:val="0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422EB" w:rsidRPr="00312F42" w:rsidTr="00032A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EB" w:rsidRPr="00312F42" w:rsidRDefault="00A422EB" w:rsidP="000C63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EB" w:rsidRPr="00312F42" w:rsidRDefault="00A422EB" w:rsidP="00A422EB">
            <w:pPr>
              <w:suppressAutoHyphens/>
              <w:snapToGrid w:val="0"/>
              <w:spacing w:after="0" w:line="226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 3.Неметаллы</w:t>
            </w:r>
          </w:p>
          <w:p w:rsidR="00A422EB" w:rsidRPr="00312F42" w:rsidRDefault="00A422EB" w:rsidP="00A422EB">
            <w:pPr>
              <w:suppressAutoHyphens/>
              <w:snapToGrid w:val="0"/>
              <w:spacing w:after="0" w:line="226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Галогены.</w:t>
            </w:r>
          </w:p>
          <w:p w:rsidR="00A422EB" w:rsidRPr="00312F42" w:rsidRDefault="00A422EB" w:rsidP="000C63ED">
            <w:pPr>
              <w:suppressAutoHyphens/>
              <w:snapToGrid w:val="0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EB" w:rsidRPr="00312F42" w:rsidRDefault="00A422EB" w:rsidP="000C63ED">
            <w:pPr>
              <w:suppressAutoHyphens/>
              <w:snapToGrid w:val="0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EB" w:rsidRPr="00312F42" w:rsidRDefault="00A422EB" w:rsidP="000C63ED">
            <w:pPr>
              <w:suppressAutoHyphens/>
              <w:snapToGrid w:val="0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32A74" w:rsidRPr="00312F42" w:rsidTr="00032A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74" w:rsidRPr="00312F42" w:rsidRDefault="00032A74" w:rsidP="00A422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32A74" w:rsidRPr="00312F42" w:rsidRDefault="00032A74" w:rsidP="000C63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74" w:rsidRPr="00312F42" w:rsidRDefault="00032A74" w:rsidP="000C63ED">
            <w:pPr>
              <w:suppressAutoHyphens/>
              <w:snapToGrid w:val="0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Положение галогенов в периодической таблице и строение их атомов. Получение галогенов.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74" w:rsidRPr="00312F42" w:rsidRDefault="00A83A03" w:rsidP="000C63ED">
            <w:pPr>
              <w:suppressAutoHyphens/>
              <w:snapToGrid w:val="0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74" w:rsidRPr="00312F42" w:rsidRDefault="00032A74" w:rsidP="000C63ED">
            <w:pPr>
              <w:suppressAutoHyphens/>
              <w:snapToGrid w:val="0"/>
              <w:spacing w:after="0" w:line="226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32A74" w:rsidRPr="00312F42" w:rsidTr="00032A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74" w:rsidRPr="00312F42" w:rsidRDefault="00032A74" w:rsidP="000C63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74" w:rsidRPr="00312F42" w:rsidRDefault="00032A74" w:rsidP="000C63ED">
            <w:pPr>
              <w:suppressAutoHyphens/>
              <w:snapToGrid w:val="0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Физические и химические свойства галогенов. Сравнительная характеристика галогенов.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74" w:rsidRPr="00312F42" w:rsidRDefault="00A83A03" w:rsidP="000C63ED">
            <w:pPr>
              <w:suppressAutoHyphens/>
              <w:snapToGrid w:val="0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74" w:rsidRPr="00312F42" w:rsidRDefault="00DB5984" w:rsidP="000C63ED">
            <w:pPr>
              <w:suppressAutoHyphens/>
              <w:snapToGrid w:val="0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Цифровая лаборатория RELEON</w:t>
            </w:r>
          </w:p>
        </w:tc>
      </w:tr>
      <w:tr w:rsidR="00032A74" w:rsidRPr="00312F42" w:rsidTr="00032A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74" w:rsidRPr="00312F42" w:rsidRDefault="00032A74" w:rsidP="000C63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74" w:rsidRPr="00312F42" w:rsidRDefault="00032A74" w:rsidP="000C63ED">
            <w:pPr>
              <w:suppressAutoHyphens/>
              <w:snapToGrid w:val="0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Хлор. Свойства и применение   хлора.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74" w:rsidRPr="00312F42" w:rsidRDefault="00A83A03" w:rsidP="000C63ED">
            <w:pPr>
              <w:suppressAutoHyphens/>
              <w:snapToGrid w:val="0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74" w:rsidRPr="00312F42" w:rsidRDefault="00DB5984" w:rsidP="000C63ED">
            <w:pPr>
              <w:suppressAutoHyphens/>
              <w:snapToGrid w:val="0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Цифровая лаборатория RELEON</w:t>
            </w:r>
          </w:p>
        </w:tc>
      </w:tr>
      <w:tr w:rsidR="00032A74" w:rsidRPr="00312F42" w:rsidTr="00032A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74" w:rsidRPr="00312F42" w:rsidRDefault="00032A74" w:rsidP="000C63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74" w:rsidRPr="00312F42" w:rsidRDefault="00032A74" w:rsidP="000C63ED">
            <w:pPr>
              <w:suppressAutoHyphens/>
              <w:snapToGrid w:val="0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Хлороводород</w:t>
            </w:r>
            <w:proofErr w:type="spellEnd"/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 получение и свойства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74" w:rsidRPr="00312F42" w:rsidRDefault="00A83A03" w:rsidP="000C63ED">
            <w:pPr>
              <w:suppressAutoHyphens/>
              <w:snapToGrid w:val="0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74" w:rsidRPr="00312F42" w:rsidRDefault="00032A74" w:rsidP="000C63ED">
            <w:pPr>
              <w:suppressAutoHyphens/>
              <w:snapToGrid w:val="0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32A74" w:rsidRPr="00312F42" w:rsidTr="00032A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74" w:rsidRPr="00312F42" w:rsidRDefault="00032A74" w:rsidP="000C63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74" w:rsidRPr="00312F42" w:rsidRDefault="00032A74" w:rsidP="000C63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Соляная кислота и её соли.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74" w:rsidRPr="00312F42" w:rsidRDefault="00A83A03" w:rsidP="000C63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74" w:rsidRPr="00312F42" w:rsidRDefault="00032A74" w:rsidP="000C63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</w:tr>
      <w:tr w:rsidR="00032A74" w:rsidRPr="00312F42" w:rsidTr="00032A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74" w:rsidRPr="00312F42" w:rsidRDefault="00032A74" w:rsidP="000C63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74" w:rsidRPr="00312F42" w:rsidRDefault="00032A74" w:rsidP="000C63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Практическая работа №3. «Получение соляной кислоты и изучение её свойств»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74" w:rsidRPr="00312F42" w:rsidRDefault="00A83A03" w:rsidP="000C63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74" w:rsidRPr="00312F42" w:rsidRDefault="00DB5984" w:rsidP="000C63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Цифровая лаборатория RELEON</w:t>
            </w:r>
          </w:p>
        </w:tc>
      </w:tr>
      <w:tr w:rsidR="00A422EB" w:rsidRPr="00312F42" w:rsidTr="00032A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EB" w:rsidRPr="00312F42" w:rsidRDefault="00A422EB" w:rsidP="000C63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EB" w:rsidRPr="00312F42" w:rsidRDefault="00A422EB" w:rsidP="00A422EB">
            <w:pPr>
              <w:suppressAutoHyphens/>
              <w:snapToGrid w:val="0"/>
              <w:spacing w:after="0" w:line="226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 4.Кислород и сера.</w:t>
            </w:r>
          </w:p>
          <w:p w:rsidR="00A422EB" w:rsidRPr="00312F42" w:rsidRDefault="00A422EB" w:rsidP="000C63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EB" w:rsidRPr="00312F42" w:rsidRDefault="00A422EB" w:rsidP="000C63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EB" w:rsidRPr="00312F42" w:rsidRDefault="00A422EB" w:rsidP="000C63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</w:tr>
      <w:tr w:rsidR="00032A74" w:rsidRPr="00312F42" w:rsidTr="00032A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74" w:rsidRPr="00312F42" w:rsidRDefault="00032A74" w:rsidP="000C63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74" w:rsidRPr="00312F42" w:rsidRDefault="00032A74" w:rsidP="000C63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Положение кислорода и серы в периодической системе химических элементов, строение их атомов. Аллотропия серы.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74" w:rsidRPr="00312F42" w:rsidRDefault="00A83A03" w:rsidP="000C63ED">
            <w:pPr>
              <w:suppressAutoHyphens/>
              <w:snapToGrid w:val="0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74" w:rsidRPr="00312F42" w:rsidRDefault="00032A74" w:rsidP="000C63ED">
            <w:pPr>
              <w:suppressAutoHyphens/>
              <w:snapToGrid w:val="0"/>
              <w:spacing w:after="0" w:line="226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32A74" w:rsidRPr="00312F42" w:rsidTr="00032A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74" w:rsidRPr="00312F42" w:rsidRDefault="00032A74" w:rsidP="000C63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74" w:rsidRPr="00312F42" w:rsidRDefault="00032A74" w:rsidP="000C63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Свойства и применение серы.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74" w:rsidRPr="00312F42" w:rsidRDefault="00A83A03" w:rsidP="000C63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74" w:rsidRPr="00312F42" w:rsidRDefault="00032A74" w:rsidP="000C63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32A74" w:rsidRPr="00312F42" w:rsidTr="00032A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74" w:rsidRPr="00312F42" w:rsidRDefault="00032A74" w:rsidP="000C63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74" w:rsidRPr="00312F42" w:rsidRDefault="00032A74" w:rsidP="000C63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Сероводород. Сульфиды.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74" w:rsidRPr="00312F42" w:rsidRDefault="00A83A03" w:rsidP="000C63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74" w:rsidRPr="00312F42" w:rsidRDefault="00032A74" w:rsidP="000C63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32A74" w:rsidRPr="00312F42" w:rsidTr="00032A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74" w:rsidRPr="00312F42" w:rsidRDefault="00032A74" w:rsidP="000C63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74" w:rsidRPr="00312F42" w:rsidRDefault="00032A74" w:rsidP="000C63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Оксид серы (</w:t>
            </w: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IV</w:t>
            </w: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). Сернистая кислота и её </w:t>
            </w: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соли.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74" w:rsidRPr="00312F42" w:rsidRDefault="00A83A03" w:rsidP="000C63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74" w:rsidRPr="00312F42" w:rsidRDefault="00032A74" w:rsidP="000C63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32A74" w:rsidRPr="00312F42" w:rsidTr="00032A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74" w:rsidRPr="00312F42" w:rsidRDefault="00032A74" w:rsidP="000C63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74" w:rsidRPr="00312F42" w:rsidRDefault="00032A74" w:rsidP="000C63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Оксид серы (</w:t>
            </w: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VI</w:t>
            </w: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). Серная кислота и её соли.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74" w:rsidRPr="00312F42" w:rsidRDefault="00A83A03" w:rsidP="000C63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4" w:rsidRPr="00312F42" w:rsidRDefault="00DB5984" w:rsidP="00DB59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Цифровая лаборатория RELEON</w:t>
            </w:r>
          </w:p>
          <w:p w:rsidR="00032A74" w:rsidRPr="00312F42" w:rsidRDefault="00DB5984" w:rsidP="00DB59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Цифровой датчик электропроводности</w:t>
            </w:r>
          </w:p>
        </w:tc>
      </w:tr>
      <w:tr w:rsidR="00032A74" w:rsidRPr="00312F42" w:rsidTr="00032A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74" w:rsidRPr="00312F42" w:rsidRDefault="00032A74" w:rsidP="000C63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74" w:rsidRPr="00312F42" w:rsidRDefault="00032A74" w:rsidP="000C63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Окислительные свойства концентрированной серной кислоты.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74" w:rsidRPr="00312F42" w:rsidRDefault="00A83A03" w:rsidP="000C63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74" w:rsidRPr="00312F42" w:rsidRDefault="00032A74" w:rsidP="000C63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32A74" w:rsidRPr="00312F42" w:rsidTr="00032A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74" w:rsidRPr="00312F42" w:rsidRDefault="00032A74" w:rsidP="000C63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74" w:rsidRPr="00312F42" w:rsidRDefault="00032A74" w:rsidP="000C63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Практическая работа №4.Решение экспериментальных задач по теме</w:t>
            </w:r>
            <w:proofErr w:type="gramStart"/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:</w:t>
            </w:r>
            <w:proofErr w:type="gramEnd"/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«Кислород и сера»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74" w:rsidRPr="00312F42" w:rsidRDefault="00A83A03" w:rsidP="000C63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4" w:rsidRPr="00312F42" w:rsidRDefault="00DB5984" w:rsidP="00DB59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Цифровая лаборатория RELEON</w:t>
            </w:r>
          </w:p>
          <w:p w:rsidR="00032A74" w:rsidRPr="00312F42" w:rsidRDefault="00DB5984" w:rsidP="00DB59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Цифровой датчик электропроводности</w:t>
            </w:r>
          </w:p>
        </w:tc>
      </w:tr>
      <w:tr w:rsidR="00032A74" w:rsidRPr="00312F42" w:rsidTr="00032A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74" w:rsidRPr="00312F42" w:rsidRDefault="00032A74" w:rsidP="000C63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74" w:rsidRPr="00312F42" w:rsidRDefault="00032A74" w:rsidP="000C63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Решение расчетных задач. </w:t>
            </w:r>
          </w:p>
          <w:p w:rsidR="00032A74" w:rsidRPr="00312F42" w:rsidRDefault="00032A74" w:rsidP="000C63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уравнению химических реакций с использованием веществ</w:t>
            </w:r>
            <w:proofErr w:type="gramStart"/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,</w:t>
            </w:r>
            <w:proofErr w:type="gramEnd"/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содержащих определенную долю примесей.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74" w:rsidRPr="00312F42" w:rsidRDefault="00A83A03" w:rsidP="000C63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74" w:rsidRPr="00312F42" w:rsidRDefault="00032A74" w:rsidP="000C63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422EB" w:rsidRPr="00312F42" w:rsidTr="00032A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EB" w:rsidRPr="00312F42" w:rsidRDefault="00A422EB" w:rsidP="000C63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EB" w:rsidRPr="00312F42" w:rsidRDefault="00A422EB" w:rsidP="00A422EB">
            <w:pPr>
              <w:suppressAutoHyphens/>
              <w:snapToGrid w:val="0"/>
              <w:spacing w:after="0" w:line="226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 5.Азот и фосфор.</w:t>
            </w:r>
          </w:p>
          <w:p w:rsidR="00A422EB" w:rsidRPr="00312F42" w:rsidRDefault="00A422EB" w:rsidP="00A422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422EB" w:rsidRPr="00312F42" w:rsidRDefault="00A422EB" w:rsidP="000C63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EB" w:rsidRPr="00312F42" w:rsidRDefault="00A422EB" w:rsidP="000C63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EB" w:rsidRPr="00312F42" w:rsidRDefault="00A422EB" w:rsidP="000C63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32A74" w:rsidRPr="00312F42" w:rsidTr="00032A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74" w:rsidRPr="00312F42" w:rsidRDefault="00032A74" w:rsidP="000C63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32A74" w:rsidRPr="00312F42" w:rsidRDefault="00032A74" w:rsidP="00A422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74" w:rsidRPr="00312F42" w:rsidRDefault="00032A74" w:rsidP="000C63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Положение азота и фосфора в периодической таблице химических элементов. Строение их атомов.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74" w:rsidRPr="00312F42" w:rsidRDefault="00A83A03" w:rsidP="000C63ED">
            <w:pPr>
              <w:suppressAutoHyphens/>
              <w:snapToGrid w:val="0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74" w:rsidRPr="00312F42" w:rsidRDefault="00032A74" w:rsidP="000C63ED">
            <w:pPr>
              <w:suppressAutoHyphens/>
              <w:snapToGrid w:val="0"/>
              <w:spacing w:after="0" w:line="226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32A74" w:rsidRPr="00312F42" w:rsidTr="00032A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74" w:rsidRPr="00312F42" w:rsidRDefault="00032A74" w:rsidP="000C63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74" w:rsidRPr="00312F42" w:rsidRDefault="00032A74" w:rsidP="000C63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Аммиак: физические и химические свойства, получение и применение.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74" w:rsidRPr="00312F42" w:rsidRDefault="00A83A03" w:rsidP="000C63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74" w:rsidRPr="00312F42" w:rsidRDefault="00032A74" w:rsidP="000C63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32A74" w:rsidRPr="00312F42" w:rsidTr="00032A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74" w:rsidRPr="00312F42" w:rsidRDefault="00032A74" w:rsidP="000C63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74" w:rsidRPr="00312F42" w:rsidRDefault="00032A74" w:rsidP="000C63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ar-SA"/>
              </w:rPr>
              <w:t>Практическая работа № 5. «Получение аммиака и изучение его свойств»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74" w:rsidRPr="00312F42" w:rsidRDefault="00A83A03" w:rsidP="000C63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9A" w:rsidRPr="00312F42" w:rsidRDefault="00BB1E9A" w:rsidP="00BB1E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Цифровая лаборатория RELEON</w:t>
            </w:r>
          </w:p>
          <w:p w:rsidR="00032A74" w:rsidRPr="00312F42" w:rsidRDefault="00BB1E9A" w:rsidP="00BB1E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Цифровой датчик электропроводности</w:t>
            </w:r>
          </w:p>
        </w:tc>
      </w:tr>
      <w:tr w:rsidR="00032A74" w:rsidRPr="00312F42" w:rsidTr="00032A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74" w:rsidRPr="00312F42" w:rsidRDefault="00032A74" w:rsidP="000C63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74" w:rsidRPr="00312F42" w:rsidRDefault="00032A74" w:rsidP="000C63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Соли аммония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74" w:rsidRPr="00312F42" w:rsidRDefault="00A83A03" w:rsidP="000C63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74" w:rsidRPr="00312F42" w:rsidRDefault="00032A74" w:rsidP="000C63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32A74" w:rsidRPr="00312F42" w:rsidTr="00032A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74" w:rsidRPr="00312F42" w:rsidRDefault="00032A74" w:rsidP="000C63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74" w:rsidRPr="00312F42" w:rsidRDefault="00032A74" w:rsidP="000C63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Азотная кислота: строение молекулы, получение. Свойства разбавленной и концентрированной азотной кислоты.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74" w:rsidRPr="00312F42" w:rsidRDefault="00032A74" w:rsidP="000C63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4" w:rsidRPr="00312F42" w:rsidRDefault="00DB5984" w:rsidP="00DB59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Цифровая лаборатория RELEON</w:t>
            </w:r>
          </w:p>
          <w:p w:rsidR="00032A74" w:rsidRPr="00312F42" w:rsidRDefault="00DB5984" w:rsidP="00DB59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Цифровой датчик электропроводности</w:t>
            </w:r>
          </w:p>
        </w:tc>
      </w:tr>
      <w:tr w:rsidR="00032A74" w:rsidRPr="00312F42" w:rsidTr="00032A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74" w:rsidRPr="00312F42" w:rsidRDefault="00032A74" w:rsidP="000C63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74" w:rsidRPr="00312F42" w:rsidRDefault="00032A74" w:rsidP="000C63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Соли азотной кислоты. Азотные удобрения.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74" w:rsidRPr="00312F42" w:rsidRDefault="00A83A03" w:rsidP="000C63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74" w:rsidRPr="00312F42" w:rsidRDefault="00032A74" w:rsidP="000C63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32A74" w:rsidRPr="00312F42" w:rsidTr="00032A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74" w:rsidRPr="00312F42" w:rsidRDefault="00032A74" w:rsidP="000C63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7.</w:t>
            </w: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74" w:rsidRPr="00312F42" w:rsidRDefault="00032A74" w:rsidP="000C63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Фосфор: аллотропия и свойства.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74" w:rsidRPr="00312F42" w:rsidRDefault="00A83A03" w:rsidP="000C63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74" w:rsidRPr="00312F42" w:rsidRDefault="00032A74" w:rsidP="000C63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32A74" w:rsidRPr="00312F42" w:rsidTr="00032A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74" w:rsidRPr="00312F42" w:rsidRDefault="00032A74" w:rsidP="000C63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38.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74" w:rsidRPr="00312F42" w:rsidRDefault="00032A74" w:rsidP="000C63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Оксид фосфора (</w:t>
            </w: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V</w:t>
            </w: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)Фосфорная кислота и её соли. Фосфорные удобрения.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74" w:rsidRPr="00312F42" w:rsidRDefault="00A83A03" w:rsidP="000C63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74" w:rsidRPr="00312F42" w:rsidRDefault="00032A74" w:rsidP="000C63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422EB" w:rsidRPr="00312F42" w:rsidTr="00032A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EB" w:rsidRPr="00312F42" w:rsidRDefault="00A422EB" w:rsidP="000C63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EB" w:rsidRPr="00312F42" w:rsidRDefault="00A422EB" w:rsidP="00A422EB">
            <w:pPr>
              <w:suppressAutoHyphens/>
              <w:snapToGrid w:val="0"/>
              <w:spacing w:after="0" w:line="226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 6.Углерод и кремний.</w:t>
            </w:r>
          </w:p>
          <w:p w:rsidR="00A422EB" w:rsidRPr="00312F42" w:rsidRDefault="00A422EB" w:rsidP="000C63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EB" w:rsidRPr="00312F42" w:rsidRDefault="00A422EB" w:rsidP="000C63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EB" w:rsidRPr="00312F42" w:rsidRDefault="00A422EB" w:rsidP="000C63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32A74" w:rsidRPr="00312F42" w:rsidTr="00032A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74" w:rsidRPr="00312F42" w:rsidRDefault="00032A74" w:rsidP="00A422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39.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74" w:rsidRPr="00312F42" w:rsidRDefault="00032A74" w:rsidP="000C63ED">
            <w:pPr>
              <w:suppressAutoHyphens/>
              <w:snapToGrid w:val="0"/>
              <w:spacing w:after="0" w:line="226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Положение углерода и кремния в периодической таблице химических элементов</w:t>
            </w:r>
            <w:proofErr w:type="gramStart"/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,</w:t>
            </w:r>
            <w:proofErr w:type="gramEnd"/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строение их атомов. Аллотропные модификации углерода.</w:t>
            </w:r>
          </w:p>
          <w:p w:rsidR="00032A74" w:rsidRPr="00312F42" w:rsidRDefault="00032A74" w:rsidP="000C63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32A74" w:rsidRPr="00312F42" w:rsidRDefault="00032A74" w:rsidP="000C63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74" w:rsidRPr="00312F42" w:rsidRDefault="00A83A03" w:rsidP="000C63ED">
            <w:pPr>
              <w:suppressAutoHyphens/>
              <w:snapToGrid w:val="0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74" w:rsidRPr="00312F42" w:rsidRDefault="00032A74" w:rsidP="000C63ED">
            <w:pPr>
              <w:suppressAutoHyphens/>
              <w:snapToGrid w:val="0"/>
              <w:spacing w:after="0" w:line="226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32A74" w:rsidRPr="00312F42" w:rsidTr="00032A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74" w:rsidRPr="00312F42" w:rsidRDefault="00032A74" w:rsidP="000C63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74" w:rsidRPr="00312F42" w:rsidRDefault="00032A74" w:rsidP="000C63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Химические свойства углерода.</w:t>
            </w:r>
          </w:p>
          <w:p w:rsidR="00032A74" w:rsidRPr="00312F42" w:rsidRDefault="00032A74" w:rsidP="000C63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Адсорбция.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74" w:rsidRPr="00312F42" w:rsidRDefault="00A83A03" w:rsidP="000C63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74" w:rsidRPr="00312F42" w:rsidRDefault="00032A74" w:rsidP="000C63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32A74" w:rsidRPr="00312F42" w:rsidTr="00032A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74" w:rsidRPr="00312F42" w:rsidRDefault="00032A74" w:rsidP="000C63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74" w:rsidRPr="00312F42" w:rsidRDefault="00032A74" w:rsidP="000C63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Угарный газ: свойства и физиологическое действие.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74" w:rsidRPr="00312F42" w:rsidRDefault="00A83A03" w:rsidP="000C63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74" w:rsidRPr="00312F42" w:rsidRDefault="00032A74" w:rsidP="000C63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32A74" w:rsidRPr="00312F42" w:rsidTr="00032A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74" w:rsidRPr="00312F42" w:rsidRDefault="00032A74" w:rsidP="000C63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74" w:rsidRPr="00312F42" w:rsidRDefault="00032A74" w:rsidP="000C63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Углекислый газ.</w:t>
            </w:r>
          </w:p>
          <w:p w:rsidR="00032A74" w:rsidRPr="00312F42" w:rsidRDefault="00032A74" w:rsidP="000C63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Угольная кислота и её соли.</w:t>
            </w:r>
          </w:p>
          <w:p w:rsidR="00032A74" w:rsidRPr="00312F42" w:rsidRDefault="00032A74" w:rsidP="000C63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Круговорот углерода в природе.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74" w:rsidRPr="00312F42" w:rsidRDefault="00A83A03" w:rsidP="000C63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74" w:rsidRPr="00312F42" w:rsidRDefault="00032A74" w:rsidP="000C63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32A74" w:rsidRPr="00312F42" w:rsidTr="00032A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74" w:rsidRPr="00312F42" w:rsidRDefault="00032A74" w:rsidP="000C63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74" w:rsidRPr="00312F42" w:rsidRDefault="00032A74" w:rsidP="000C63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Практическая работа №6. «Получение оксида углерода (</w:t>
            </w: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IV</w:t>
            </w: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 и изучение его свойств. Распознавание карбонатов.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74" w:rsidRPr="00312F42" w:rsidRDefault="00A83A03" w:rsidP="000C63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9A" w:rsidRPr="00312F42" w:rsidRDefault="00BB1E9A" w:rsidP="00BB1E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Цифровая лаборатория RELEON</w:t>
            </w:r>
          </w:p>
          <w:p w:rsidR="00032A74" w:rsidRPr="00312F42" w:rsidRDefault="00BB1E9A" w:rsidP="00BB1E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Цифровой датчик электропроводности</w:t>
            </w:r>
          </w:p>
        </w:tc>
      </w:tr>
      <w:tr w:rsidR="00032A74" w:rsidRPr="00312F42" w:rsidTr="00032A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74" w:rsidRPr="00312F42" w:rsidRDefault="00032A74" w:rsidP="000C63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74" w:rsidRPr="00312F42" w:rsidRDefault="00032A74" w:rsidP="000C63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Кремний и его соединения. Стекло. Цемент.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74" w:rsidRPr="00312F42" w:rsidRDefault="00A83A03" w:rsidP="000C63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74" w:rsidRPr="00312F42" w:rsidRDefault="00032A74" w:rsidP="000C63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32A74" w:rsidRPr="00312F42" w:rsidTr="00032A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74" w:rsidRPr="00312F42" w:rsidRDefault="00032A74" w:rsidP="000C63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74" w:rsidRPr="00312F42" w:rsidRDefault="00032A74" w:rsidP="000C63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Обобщение по теме: «Неметаллы».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74" w:rsidRPr="00312F42" w:rsidRDefault="00A83A03" w:rsidP="000C63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74" w:rsidRPr="00312F42" w:rsidRDefault="00032A74" w:rsidP="000C63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32A74" w:rsidRPr="00312F42" w:rsidTr="00032A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74" w:rsidRPr="00312F42" w:rsidRDefault="00032A74" w:rsidP="000C63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74" w:rsidRPr="00312F42" w:rsidRDefault="00032A74" w:rsidP="000C63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Контрольная работа №2</w:t>
            </w:r>
          </w:p>
          <w:p w:rsidR="00032A74" w:rsidRPr="00312F42" w:rsidRDefault="00032A74" w:rsidP="000C63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теме: «Неметаллы».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74" w:rsidRPr="00312F42" w:rsidRDefault="00A83A03" w:rsidP="000C63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74" w:rsidRPr="00312F42" w:rsidRDefault="00032A74" w:rsidP="000C63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422EB" w:rsidRPr="00312F42" w:rsidTr="00032A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EB" w:rsidRPr="00312F42" w:rsidRDefault="00A422EB" w:rsidP="000C63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EB" w:rsidRPr="00312F42" w:rsidRDefault="00A422EB" w:rsidP="00A422EB">
            <w:pPr>
              <w:suppressAutoHyphens/>
              <w:snapToGrid w:val="0"/>
              <w:spacing w:after="0" w:line="226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 7.Металлы.</w:t>
            </w:r>
          </w:p>
          <w:p w:rsidR="00A422EB" w:rsidRPr="00312F42" w:rsidRDefault="00A422EB" w:rsidP="000C63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EB" w:rsidRPr="00312F42" w:rsidRDefault="00A422EB" w:rsidP="000C63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EB" w:rsidRPr="00312F42" w:rsidRDefault="00A422EB" w:rsidP="000C63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32A74" w:rsidRPr="00312F42" w:rsidTr="00032A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74" w:rsidRPr="00312F42" w:rsidRDefault="00032A74" w:rsidP="000C63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74" w:rsidRPr="00312F42" w:rsidRDefault="00032A74" w:rsidP="000C63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Положение металлов в периодической таблице химических элементов</w:t>
            </w:r>
            <w:proofErr w:type="gramStart"/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.</w:t>
            </w:r>
            <w:proofErr w:type="gramEnd"/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Металлическая связь. </w:t>
            </w:r>
          </w:p>
          <w:p w:rsidR="00032A74" w:rsidRPr="00312F42" w:rsidRDefault="00032A74" w:rsidP="000C63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Физические свойства металлов. </w:t>
            </w:r>
          </w:p>
          <w:p w:rsidR="00032A74" w:rsidRPr="00312F42" w:rsidRDefault="00032A74" w:rsidP="000C63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Сплавы металлов.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74" w:rsidRPr="00312F42" w:rsidRDefault="00A83A03" w:rsidP="000C63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74" w:rsidRPr="00312F42" w:rsidRDefault="00032A74" w:rsidP="00A83A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32A74" w:rsidRPr="00312F42" w:rsidTr="00032A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74" w:rsidRPr="00312F42" w:rsidRDefault="00032A74" w:rsidP="000C63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74" w:rsidRPr="00312F42" w:rsidRDefault="00032A74" w:rsidP="000C63ED">
            <w:pPr>
              <w:widowControl w:val="0"/>
              <w:shd w:val="clear" w:color="auto" w:fill="FFFFFF"/>
              <w:tabs>
                <w:tab w:val="left" w:pos="8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Нахождение металлов в природе и общие способы их получения.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74" w:rsidRPr="00312F42" w:rsidRDefault="00A83A03" w:rsidP="000C63ED">
            <w:pPr>
              <w:widowControl w:val="0"/>
              <w:shd w:val="clear" w:color="auto" w:fill="FFFFFF"/>
              <w:tabs>
                <w:tab w:val="left" w:pos="8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74" w:rsidRPr="00312F42" w:rsidRDefault="00032A74" w:rsidP="000C63ED">
            <w:pPr>
              <w:widowControl w:val="0"/>
              <w:shd w:val="clear" w:color="auto" w:fill="FFFFFF"/>
              <w:tabs>
                <w:tab w:val="left" w:pos="8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32A74" w:rsidRPr="00312F42" w:rsidTr="00032A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74" w:rsidRPr="00312F42" w:rsidRDefault="00032A74" w:rsidP="000C63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74" w:rsidRPr="00312F42" w:rsidRDefault="00032A74" w:rsidP="000C63ED">
            <w:pPr>
              <w:widowControl w:val="0"/>
              <w:shd w:val="clear" w:color="auto" w:fill="FFFFFF"/>
              <w:tabs>
                <w:tab w:val="left" w:pos="8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Химические свойства металлов.</w:t>
            </w:r>
          </w:p>
          <w:p w:rsidR="00032A74" w:rsidRPr="00312F42" w:rsidRDefault="00032A74" w:rsidP="000C63ED">
            <w:pPr>
              <w:widowControl w:val="0"/>
              <w:shd w:val="clear" w:color="auto" w:fill="FFFFFF"/>
              <w:tabs>
                <w:tab w:val="left" w:pos="8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Электрохимический ряд напряжений металлов.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74" w:rsidRPr="00312F42" w:rsidRDefault="00A83A03" w:rsidP="000C63ED">
            <w:pPr>
              <w:widowControl w:val="0"/>
              <w:shd w:val="clear" w:color="auto" w:fill="FFFFFF"/>
              <w:tabs>
                <w:tab w:val="left" w:pos="8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74" w:rsidRPr="00312F42" w:rsidRDefault="00032A74" w:rsidP="000C63ED">
            <w:pPr>
              <w:widowControl w:val="0"/>
              <w:shd w:val="clear" w:color="auto" w:fill="FFFFFF"/>
              <w:tabs>
                <w:tab w:val="left" w:pos="8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</w:tr>
      <w:tr w:rsidR="00032A74" w:rsidRPr="00312F42" w:rsidTr="00032A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74" w:rsidRPr="00312F42" w:rsidRDefault="00032A74" w:rsidP="000C63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74" w:rsidRPr="00312F42" w:rsidRDefault="00032A74" w:rsidP="000C63ED">
            <w:pPr>
              <w:widowControl w:val="0"/>
              <w:shd w:val="clear" w:color="auto" w:fill="FFFFFF"/>
              <w:tabs>
                <w:tab w:val="left" w:pos="8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Щелочные металлы </w:t>
            </w:r>
            <w:proofErr w:type="gramStart"/>
            <w:r w:rsidRPr="00312F4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:н</w:t>
            </w:r>
            <w:proofErr w:type="gramEnd"/>
            <w:r w:rsidRPr="00312F4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ахождение в природе, физические и химические свойства.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74" w:rsidRPr="00312F42" w:rsidRDefault="00A83A03" w:rsidP="000C63ED">
            <w:pPr>
              <w:widowControl w:val="0"/>
              <w:shd w:val="clear" w:color="auto" w:fill="FFFFFF"/>
              <w:tabs>
                <w:tab w:val="left" w:pos="8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74" w:rsidRPr="00312F42" w:rsidRDefault="00032A74" w:rsidP="000C63ED">
            <w:pPr>
              <w:widowControl w:val="0"/>
              <w:shd w:val="clear" w:color="auto" w:fill="FFFFFF"/>
              <w:tabs>
                <w:tab w:val="left" w:pos="8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</w:tr>
      <w:tr w:rsidR="00032A74" w:rsidRPr="00312F42" w:rsidTr="00032A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74" w:rsidRPr="00312F42" w:rsidRDefault="00032A74" w:rsidP="000C63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74" w:rsidRPr="00312F42" w:rsidRDefault="00032A74" w:rsidP="000C63ED">
            <w:pPr>
              <w:widowControl w:val="0"/>
              <w:shd w:val="clear" w:color="auto" w:fill="FFFFFF"/>
              <w:tabs>
                <w:tab w:val="left" w:pos="8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Оксиды и гидроксиды щелочных металлов.</w:t>
            </w:r>
          </w:p>
          <w:p w:rsidR="00032A74" w:rsidRPr="00312F42" w:rsidRDefault="00032A74" w:rsidP="000C63ED">
            <w:pPr>
              <w:widowControl w:val="0"/>
              <w:shd w:val="clear" w:color="auto" w:fill="FFFFFF"/>
              <w:tabs>
                <w:tab w:val="left" w:pos="8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Применение щелочных металлов.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74" w:rsidRPr="00312F42" w:rsidRDefault="00A83A03" w:rsidP="000C63ED">
            <w:pPr>
              <w:widowControl w:val="0"/>
              <w:shd w:val="clear" w:color="auto" w:fill="FFFFFF"/>
              <w:tabs>
                <w:tab w:val="left" w:pos="8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74" w:rsidRPr="00312F42" w:rsidRDefault="00032A74" w:rsidP="000C63ED">
            <w:pPr>
              <w:widowControl w:val="0"/>
              <w:shd w:val="clear" w:color="auto" w:fill="FFFFFF"/>
              <w:tabs>
                <w:tab w:val="left" w:pos="8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</w:tr>
      <w:tr w:rsidR="00032A74" w:rsidRPr="00312F42" w:rsidTr="00032A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74" w:rsidRPr="00312F42" w:rsidRDefault="00032A74" w:rsidP="000C63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74" w:rsidRPr="00312F42" w:rsidRDefault="00032A74" w:rsidP="000C63ED">
            <w:pPr>
              <w:widowControl w:val="0"/>
              <w:shd w:val="clear" w:color="auto" w:fill="FFFFFF"/>
              <w:tabs>
                <w:tab w:val="left" w:pos="8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Щелочноземельные металлы.</w:t>
            </w:r>
          </w:p>
          <w:p w:rsidR="00032A74" w:rsidRPr="00312F42" w:rsidRDefault="00032A74" w:rsidP="000C63ED">
            <w:pPr>
              <w:widowControl w:val="0"/>
              <w:shd w:val="clear" w:color="auto" w:fill="FFFFFF"/>
              <w:tabs>
                <w:tab w:val="left" w:pos="8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Магний и </w:t>
            </w:r>
            <w:proofErr w:type="gramStart"/>
            <w:r w:rsidRPr="00312F4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кальций</w:t>
            </w:r>
            <w:proofErr w:type="gramEnd"/>
            <w:r w:rsidRPr="00312F4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и их соединения</w:t>
            </w:r>
          </w:p>
          <w:p w:rsidR="00032A74" w:rsidRPr="00312F42" w:rsidRDefault="00032A74" w:rsidP="000C63ED">
            <w:pPr>
              <w:widowControl w:val="0"/>
              <w:shd w:val="clear" w:color="auto" w:fill="FFFFFF"/>
              <w:tabs>
                <w:tab w:val="left" w:pos="8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.Жесткость воды и способы её устранения.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74" w:rsidRPr="00312F42" w:rsidRDefault="00A83A03" w:rsidP="000C63ED">
            <w:pPr>
              <w:widowControl w:val="0"/>
              <w:shd w:val="clear" w:color="auto" w:fill="FFFFFF"/>
              <w:tabs>
                <w:tab w:val="left" w:pos="8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74" w:rsidRPr="00312F42" w:rsidRDefault="00032A74" w:rsidP="000C63ED">
            <w:pPr>
              <w:widowControl w:val="0"/>
              <w:shd w:val="clear" w:color="auto" w:fill="FFFFFF"/>
              <w:tabs>
                <w:tab w:val="left" w:pos="8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</w:tr>
      <w:tr w:rsidR="00032A74" w:rsidRPr="00312F42" w:rsidTr="00032A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74" w:rsidRPr="00312F42" w:rsidRDefault="00032A74" w:rsidP="000C63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74" w:rsidRPr="00312F42" w:rsidRDefault="00032A74" w:rsidP="000C63ED">
            <w:pPr>
              <w:widowControl w:val="0"/>
              <w:shd w:val="clear" w:color="auto" w:fill="FFFFFF"/>
              <w:tabs>
                <w:tab w:val="left" w:pos="8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Алюминий: нахождение в природе, свойства.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74" w:rsidRPr="00312F42" w:rsidRDefault="00A83A03" w:rsidP="000C63ED">
            <w:pPr>
              <w:widowControl w:val="0"/>
              <w:shd w:val="clear" w:color="auto" w:fill="FFFFFF"/>
              <w:tabs>
                <w:tab w:val="left" w:pos="8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9A" w:rsidRPr="00312F42" w:rsidRDefault="00BB1E9A" w:rsidP="00BB1E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Цифровая лаборатория RELEON</w:t>
            </w:r>
          </w:p>
          <w:p w:rsidR="00032A74" w:rsidRPr="00312F42" w:rsidRDefault="00BB1E9A" w:rsidP="00BB1E9A">
            <w:pPr>
              <w:widowControl w:val="0"/>
              <w:shd w:val="clear" w:color="auto" w:fill="FFFFFF"/>
              <w:tabs>
                <w:tab w:val="left" w:pos="8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Цифровой датчик давления</w:t>
            </w:r>
          </w:p>
        </w:tc>
      </w:tr>
      <w:tr w:rsidR="00032A74" w:rsidRPr="00312F42" w:rsidTr="00032A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74" w:rsidRPr="00312F42" w:rsidRDefault="00032A74" w:rsidP="000C63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74" w:rsidRPr="00312F42" w:rsidRDefault="00032A74" w:rsidP="000C63ED">
            <w:pPr>
              <w:widowControl w:val="0"/>
              <w:shd w:val="clear" w:color="auto" w:fill="FFFFFF"/>
              <w:tabs>
                <w:tab w:val="left" w:pos="8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Амфотерность оксида и гидроксида алюминия.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74" w:rsidRPr="00312F42" w:rsidRDefault="00A83A03" w:rsidP="000C63ED">
            <w:pPr>
              <w:widowControl w:val="0"/>
              <w:shd w:val="clear" w:color="auto" w:fill="FFFFFF"/>
              <w:tabs>
                <w:tab w:val="left" w:pos="8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74" w:rsidRPr="00312F42" w:rsidRDefault="00032A74" w:rsidP="000C63ED">
            <w:pPr>
              <w:widowControl w:val="0"/>
              <w:shd w:val="clear" w:color="auto" w:fill="FFFFFF"/>
              <w:tabs>
                <w:tab w:val="left" w:pos="8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</w:tr>
      <w:tr w:rsidR="00032A74" w:rsidRPr="00312F42" w:rsidTr="00032A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74" w:rsidRPr="00312F42" w:rsidRDefault="00032A74" w:rsidP="000C63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74" w:rsidRPr="00312F42" w:rsidRDefault="00032A74" w:rsidP="000C63ED">
            <w:pPr>
              <w:widowControl w:val="0"/>
              <w:shd w:val="clear" w:color="auto" w:fill="FFFFFF"/>
              <w:tabs>
                <w:tab w:val="left" w:pos="8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Железо: нахождение в природе, свойства.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74" w:rsidRPr="00312F42" w:rsidRDefault="00A83A03" w:rsidP="000C63ED">
            <w:pPr>
              <w:widowControl w:val="0"/>
              <w:shd w:val="clear" w:color="auto" w:fill="FFFFFF"/>
              <w:tabs>
                <w:tab w:val="left" w:pos="8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9A" w:rsidRPr="00312F42" w:rsidRDefault="00BB1E9A" w:rsidP="00BB1E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Цифровая лаборатория RELEON</w:t>
            </w:r>
          </w:p>
          <w:p w:rsidR="00032A74" w:rsidRPr="00312F42" w:rsidRDefault="00BB1E9A" w:rsidP="00BB1E9A">
            <w:pPr>
              <w:widowControl w:val="0"/>
              <w:shd w:val="clear" w:color="auto" w:fill="FFFFFF"/>
              <w:tabs>
                <w:tab w:val="left" w:pos="8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Цифровой датчик давления</w:t>
            </w:r>
          </w:p>
        </w:tc>
      </w:tr>
      <w:tr w:rsidR="00032A74" w:rsidRPr="00312F42" w:rsidTr="00032A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74" w:rsidRPr="00312F42" w:rsidRDefault="00032A74" w:rsidP="000C63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74" w:rsidRPr="00312F42" w:rsidRDefault="00032A74" w:rsidP="000C63ED">
            <w:pPr>
              <w:widowControl w:val="0"/>
              <w:shd w:val="clear" w:color="auto" w:fill="FFFFFF"/>
              <w:tabs>
                <w:tab w:val="left" w:pos="8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Соединения железа.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74" w:rsidRPr="00312F42" w:rsidRDefault="00A83A03" w:rsidP="000C63ED">
            <w:pPr>
              <w:widowControl w:val="0"/>
              <w:shd w:val="clear" w:color="auto" w:fill="FFFFFF"/>
              <w:tabs>
                <w:tab w:val="left" w:pos="8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74" w:rsidRPr="00312F42" w:rsidRDefault="00032A74" w:rsidP="000C63ED">
            <w:pPr>
              <w:widowControl w:val="0"/>
              <w:shd w:val="clear" w:color="auto" w:fill="FFFFFF"/>
              <w:tabs>
                <w:tab w:val="left" w:pos="8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</w:tr>
      <w:tr w:rsidR="00032A74" w:rsidRPr="00312F42" w:rsidTr="00032A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74" w:rsidRPr="00312F42" w:rsidRDefault="00032A74" w:rsidP="000C63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74" w:rsidRPr="00312F42" w:rsidRDefault="00032A74" w:rsidP="000C63ED">
            <w:pPr>
              <w:widowControl w:val="0"/>
              <w:shd w:val="clear" w:color="auto" w:fill="FFFFFF"/>
              <w:tabs>
                <w:tab w:val="left" w:pos="8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ar-SA"/>
              </w:rPr>
              <w:t>Практическая работа №7. Решение экспериментальных задач по теме «Металлы».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74" w:rsidRPr="00312F42" w:rsidRDefault="00A83A03" w:rsidP="000C63ED">
            <w:pPr>
              <w:widowControl w:val="0"/>
              <w:shd w:val="clear" w:color="auto" w:fill="FFFFFF"/>
              <w:tabs>
                <w:tab w:val="left" w:pos="8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ar-SA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9A" w:rsidRPr="00312F42" w:rsidRDefault="00BB1E9A" w:rsidP="00BB1E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Цифровая лаборатория RELEON</w:t>
            </w:r>
          </w:p>
          <w:p w:rsidR="00032A74" w:rsidRPr="00312F42" w:rsidRDefault="00BB1E9A" w:rsidP="00BB1E9A">
            <w:pPr>
              <w:widowControl w:val="0"/>
              <w:shd w:val="clear" w:color="auto" w:fill="FFFFFF"/>
              <w:tabs>
                <w:tab w:val="left" w:pos="8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Цифровой датчик давления</w:t>
            </w:r>
          </w:p>
        </w:tc>
      </w:tr>
      <w:tr w:rsidR="00032A74" w:rsidRPr="00312F42" w:rsidTr="00032A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74" w:rsidRPr="00312F42" w:rsidRDefault="00032A74" w:rsidP="000C63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74" w:rsidRPr="00312F42" w:rsidRDefault="00032A74" w:rsidP="000C63ED">
            <w:pPr>
              <w:widowControl w:val="0"/>
              <w:shd w:val="clear" w:color="auto" w:fill="FFFFFF"/>
              <w:tabs>
                <w:tab w:val="left" w:pos="8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Контрольная работа №3</w:t>
            </w:r>
          </w:p>
          <w:p w:rsidR="00032A74" w:rsidRPr="00312F42" w:rsidRDefault="00032A74" w:rsidP="000C63ED">
            <w:pPr>
              <w:widowControl w:val="0"/>
              <w:shd w:val="clear" w:color="auto" w:fill="FFFFFF"/>
              <w:tabs>
                <w:tab w:val="left" w:pos="8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по теме: «Металлы»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74" w:rsidRPr="00312F42" w:rsidRDefault="00A83A03" w:rsidP="000C63ED">
            <w:pPr>
              <w:widowControl w:val="0"/>
              <w:shd w:val="clear" w:color="auto" w:fill="FFFFFF"/>
              <w:tabs>
                <w:tab w:val="left" w:pos="8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74" w:rsidRPr="00312F42" w:rsidRDefault="00032A74" w:rsidP="000C63ED">
            <w:pPr>
              <w:widowControl w:val="0"/>
              <w:shd w:val="clear" w:color="auto" w:fill="FFFFFF"/>
              <w:tabs>
                <w:tab w:val="left" w:pos="8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</w:tr>
      <w:tr w:rsidR="00032A74" w:rsidRPr="00312F42" w:rsidTr="00032A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74" w:rsidRPr="00312F42" w:rsidRDefault="00032A74" w:rsidP="000C63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74" w:rsidRPr="00312F42" w:rsidRDefault="00A422EB" w:rsidP="000C63ED">
            <w:pPr>
              <w:widowControl w:val="0"/>
              <w:shd w:val="clear" w:color="auto" w:fill="FFFFFF"/>
              <w:tabs>
                <w:tab w:val="left" w:pos="8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Раздел 3.Краткий обзор важнейших органических веществ.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74" w:rsidRPr="00312F42" w:rsidRDefault="00032A74" w:rsidP="000C63ED">
            <w:pPr>
              <w:widowControl w:val="0"/>
              <w:shd w:val="clear" w:color="auto" w:fill="FFFFFF"/>
              <w:tabs>
                <w:tab w:val="left" w:pos="8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74" w:rsidRPr="00312F42" w:rsidRDefault="00032A74" w:rsidP="000C63ED">
            <w:pPr>
              <w:widowControl w:val="0"/>
              <w:shd w:val="clear" w:color="auto" w:fill="FFFFFF"/>
              <w:tabs>
                <w:tab w:val="left" w:pos="8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</w:tr>
      <w:tr w:rsidR="00A422EB" w:rsidRPr="00312F42" w:rsidTr="00032A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EB" w:rsidRPr="00312F42" w:rsidRDefault="00A422EB" w:rsidP="000C63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EB" w:rsidRPr="00312F42" w:rsidRDefault="00A422EB" w:rsidP="00A422EB">
            <w:pPr>
              <w:suppressAutoHyphens/>
              <w:snapToGrid w:val="0"/>
              <w:spacing w:after="0" w:line="226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 8.Первоначальные представления об органических веществах.</w:t>
            </w:r>
          </w:p>
          <w:p w:rsidR="00A422EB" w:rsidRPr="00312F42" w:rsidRDefault="00A422EB" w:rsidP="000C63ED">
            <w:pPr>
              <w:widowControl w:val="0"/>
              <w:shd w:val="clear" w:color="auto" w:fill="FFFFFF"/>
              <w:tabs>
                <w:tab w:val="left" w:pos="8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EB" w:rsidRPr="00312F42" w:rsidRDefault="00A422EB" w:rsidP="000C63ED">
            <w:pPr>
              <w:widowControl w:val="0"/>
              <w:shd w:val="clear" w:color="auto" w:fill="FFFFFF"/>
              <w:tabs>
                <w:tab w:val="left" w:pos="8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EB" w:rsidRPr="00312F42" w:rsidRDefault="00A422EB" w:rsidP="000C63ED">
            <w:pPr>
              <w:widowControl w:val="0"/>
              <w:shd w:val="clear" w:color="auto" w:fill="FFFFFF"/>
              <w:tabs>
                <w:tab w:val="left" w:pos="8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</w:tr>
      <w:tr w:rsidR="00032A74" w:rsidRPr="00312F42" w:rsidTr="00032A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74" w:rsidRPr="00312F42" w:rsidRDefault="00032A74" w:rsidP="00A422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59.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74" w:rsidRPr="00312F42" w:rsidRDefault="00032A74" w:rsidP="000C63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Органическая химия.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74" w:rsidRPr="00312F42" w:rsidRDefault="00A83A03" w:rsidP="000C63ED">
            <w:pPr>
              <w:suppressAutoHyphens/>
              <w:snapToGrid w:val="0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74" w:rsidRPr="00312F42" w:rsidRDefault="00032A74" w:rsidP="000C63ED">
            <w:pPr>
              <w:suppressAutoHyphens/>
              <w:snapToGrid w:val="0"/>
              <w:spacing w:after="0" w:line="226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32A74" w:rsidRPr="00312F42" w:rsidTr="00032A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74" w:rsidRPr="00312F42" w:rsidRDefault="00032A74" w:rsidP="000C63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74" w:rsidRPr="00312F42" w:rsidRDefault="00032A74" w:rsidP="000C63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Предельные (насыщенные</w:t>
            </w:r>
            <w:proofErr w:type="gramStart"/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)у</w:t>
            </w:r>
            <w:proofErr w:type="gramEnd"/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глеводороды.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74" w:rsidRPr="00312F42" w:rsidRDefault="00A83A03" w:rsidP="000C63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74" w:rsidRPr="00312F42" w:rsidRDefault="00032A74" w:rsidP="000C63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32A74" w:rsidRPr="00312F42" w:rsidTr="00032A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74" w:rsidRPr="00312F42" w:rsidRDefault="00032A74" w:rsidP="000C63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74" w:rsidRPr="00312F42" w:rsidRDefault="00032A74" w:rsidP="000C63ED">
            <w:pPr>
              <w:widowControl w:val="0"/>
              <w:shd w:val="clear" w:color="auto" w:fill="FFFFFF"/>
              <w:tabs>
                <w:tab w:val="left" w:pos="8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Непредельны</w:t>
            </w:r>
            <w:proofErr w:type="gramStart"/>
            <w:r w:rsidRPr="00312F4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е(</w:t>
            </w:r>
            <w:proofErr w:type="gramEnd"/>
            <w:r w:rsidRPr="00312F4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ненасыщенные) углеводороды.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74" w:rsidRPr="00312F42" w:rsidRDefault="00A83A03" w:rsidP="000C63ED">
            <w:pPr>
              <w:widowControl w:val="0"/>
              <w:shd w:val="clear" w:color="auto" w:fill="FFFFFF"/>
              <w:tabs>
                <w:tab w:val="left" w:pos="8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74" w:rsidRPr="00312F42" w:rsidRDefault="00032A74" w:rsidP="000C63ED">
            <w:pPr>
              <w:widowControl w:val="0"/>
              <w:shd w:val="clear" w:color="auto" w:fill="FFFFFF"/>
              <w:tabs>
                <w:tab w:val="left" w:pos="8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</w:tr>
      <w:tr w:rsidR="00032A74" w:rsidRPr="00312F42" w:rsidTr="00032A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74" w:rsidRPr="00312F42" w:rsidRDefault="00032A74" w:rsidP="000C63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74" w:rsidRPr="00312F42" w:rsidRDefault="00032A74" w:rsidP="000C63ED">
            <w:pPr>
              <w:widowControl w:val="0"/>
              <w:shd w:val="clear" w:color="auto" w:fill="FFFFFF"/>
              <w:tabs>
                <w:tab w:val="left" w:pos="8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Производные углеводородов. Спирты.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74" w:rsidRPr="00312F42" w:rsidRDefault="00A83A03" w:rsidP="000C63ED">
            <w:pPr>
              <w:widowControl w:val="0"/>
              <w:shd w:val="clear" w:color="auto" w:fill="FFFFFF"/>
              <w:tabs>
                <w:tab w:val="left" w:pos="8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74" w:rsidRPr="00312F42" w:rsidRDefault="00032A74" w:rsidP="000C63ED">
            <w:pPr>
              <w:widowControl w:val="0"/>
              <w:shd w:val="clear" w:color="auto" w:fill="FFFFFF"/>
              <w:tabs>
                <w:tab w:val="left" w:pos="8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32A74" w:rsidRPr="00312F42" w:rsidTr="00032A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74" w:rsidRPr="00312F42" w:rsidRDefault="00032A74" w:rsidP="000C63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74" w:rsidRPr="00312F42" w:rsidRDefault="00032A74" w:rsidP="000C63ED">
            <w:pPr>
              <w:widowControl w:val="0"/>
              <w:shd w:val="clear" w:color="auto" w:fill="FFFFFF"/>
              <w:tabs>
                <w:tab w:val="left" w:pos="8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Карбоновые кислоты.</w:t>
            </w:r>
          </w:p>
          <w:p w:rsidR="00032A74" w:rsidRPr="00312F42" w:rsidRDefault="00032A74" w:rsidP="000C63ED">
            <w:pPr>
              <w:widowControl w:val="0"/>
              <w:shd w:val="clear" w:color="auto" w:fill="FFFFFF"/>
              <w:tabs>
                <w:tab w:val="left" w:pos="8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Сложные эфиры.</w:t>
            </w:r>
          </w:p>
          <w:p w:rsidR="00032A74" w:rsidRPr="00312F42" w:rsidRDefault="00032A74" w:rsidP="000C63ED">
            <w:pPr>
              <w:widowControl w:val="0"/>
              <w:shd w:val="clear" w:color="auto" w:fill="FFFFFF"/>
              <w:tabs>
                <w:tab w:val="left" w:pos="8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Жиры.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74" w:rsidRPr="00312F42" w:rsidRDefault="00A83A03" w:rsidP="000C63ED">
            <w:pPr>
              <w:widowControl w:val="0"/>
              <w:shd w:val="clear" w:color="auto" w:fill="FFFFFF"/>
              <w:tabs>
                <w:tab w:val="left" w:pos="8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74" w:rsidRPr="00312F42" w:rsidRDefault="00032A74" w:rsidP="000C63ED">
            <w:pPr>
              <w:widowControl w:val="0"/>
              <w:shd w:val="clear" w:color="auto" w:fill="FFFFFF"/>
              <w:tabs>
                <w:tab w:val="left" w:pos="8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</w:tr>
      <w:tr w:rsidR="00032A74" w:rsidRPr="00312F42" w:rsidTr="00032A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74" w:rsidRPr="00312F42" w:rsidRDefault="00032A74" w:rsidP="000C63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74" w:rsidRPr="00312F42" w:rsidRDefault="00032A74" w:rsidP="000C63ED">
            <w:pPr>
              <w:widowControl w:val="0"/>
              <w:shd w:val="clear" w:color="auto" w:fill="FFFFFF"/>
              <w:tabs>
                <w:tab w:val="left" w:pos="8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Углеводы.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74" w:rsidRPr="00312F42" w:rsidRDefault="00A83A03" w:rsidP="000C63ED">
            <w:pPr>
              <w:widowControl w:val="0"/>
              <w:shd w:val="clear" w:color="auto" w:fill="FFFFFF"/>
              <w:tabs>
                <w:tab w:val="left" w:pos="8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74" w:rsidRPr="00312F42" w:rsidRDefault="00032A74" w:rsidP="000C63ED">
            <w:pPr>
              <w:widowControl w:val="0"/>
              <w:shd w:val="clear" w:color="auto" w:fill="FFFFFF"/>
              <w:tabs>
                <w:tab w:val="left" w:pos="8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</w:tr>
      <w:tr w:rsidR="00032A74" w:rsidRPr="00312F42" w:rsidTr="00032A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74" w:rsidRPr="00312F42" w:rsidRDefault="00032A74" w:rsidP="000C63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74" w:rsidRPr="00312F42" w:rsidRDefault="00032A74" w:rsidP="000C63ED">
            <w:pPr>
              <w:widowControl w:val="0"/>
              <w:shd w:val="clear" w:color="auto" w:fill="FFFFFF"/>
              <w:tabs>
                <w:tab w:val="left" w:pos="8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Аминокислоты. Белки.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74" w:rsidRPr="00312F42" w:rsidRDefault="00A83A03" w:rsidP="000C63ED">
            <w:pPr>
              <w:widowControl w:val="0"/>
              <w:shd w:val="clear" w:color="auto" w:fill="FFFFFF"/>
              <w:tabs>
                <w:tab w:val="left" w:pos="8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74" w:rsidRPr="00312F42" w:rsidRDefault="00032A74" w:rsidP="000C63ED">
            <w:pPr>
              <w:widowControl w:val="0"/>
              <w:shd w:val="clear" w:color="auto" w:fill="FFFFFF"/>
              <w:tabs>
                <w:tab w:val="left" w:pos="8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</w:tr>
      <w:tr w:rsidR="00032A74" w:rsidRPr="00312F42" w:rsidTr="00032A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74" w:rsidRPr="00312F42" w:rsidRDefault="00032A74" w:rsidP="000C63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74" w:rsidRPr="00312F42" w:rsidRDefault="00032A74" w:rsidP="000C63ED">
            <w:pPr>
              <w:widowControl w:val="0"/>
              <w:shd w:val="clear" w:color="auto" w:fill="FFFFFF"/>
              <w:tabs>
                <w:tab w:val="left" w:pos="8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Полимеры.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74" w:rsidRPr="00312F42" w:rsidRDefault="00A83A03" w:rsidP="000C63ED">
            <w:pPr>
              <w:widowControl w:val="0"/>
              <w:shd w:val="clear" w:color="auto" w:fill="FFFFFF"/>
              <w:tabs>
                <w:tab w:val="left" w:pos="8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74" w:rsidRPr="00312F42" w:rsidRDefault="00032A74" w:rsidP="000C63ED">
            <w:pPr>
              <w:widowControl w:val="0"/>
              <w:shd w:val="clear" w:color="auto" w:fill="FFFFFF"/>
              <w:tabs>
                <w:tab w:val="left" w:pos="8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</w:tr>
      <w:tr w:rsidR="00032A74" w:rsidRPr="00312F42" w:rsidTr="00032A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74" w:rsidRPr="00312F42" w:rsidRDefault="00032A74" w:rsidP="000C63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74" w:rsidRPr="00312F42" w:rsidRDefault="00032A74" w:rsidP="000C63ED">
            <w:pPr>
              <w:widowControl w:val="0"/>
              <w:shd w:val="clear" w:color="auto" w:fill="FFFFFF"/>
              <w:tabs>
                <w:tab w:val="left" w:pos="8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ar-SA"/>
              </w:rPr>
              <w:t>Контрольная работа №4</w:t>
            </w:r>
          </w:p>
          <w:p w:rsidR="00032A74" w:rsidRPr="00312F42" w:rsidRDefault="00032A74" w:rsidP="000C63ED">
            <w:pPr>
              <w:widowControl w:val="0"/>
              <w:shd w:val="clear" w:color="auto" w:fill="FFFFFF"/>
              <w:tabs>
                <w:tab w:val="left" w:pos="8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ar-SA"/>
              </w:rPr>
              <w:t xml:space="preserve"> по теме: « Органические соединения»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74" w:rsidRPr="00312F42" w:rsidRDefault="00A83A03" w:rsidP="000C63ED">
            <w:pPr>
              <w:widowControl w:val="0"/>
              <w:shd w:val="clear" w:color="auto" w:fill="FFFFFF"/>
              <w:tabs>
                <w:tab w:val="left" w:pos="8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ar-SA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74" w:rsidRPr="00312F42" w:rsidRDefault="00032A74" w:rsidP="000C63ED">
            <w:pPr>
              <w:widowControl w:val="0"/>
              <w:shd w:val="clear" w:color="auto" w:fill="FFFFFF"/>
              <w:tabs>
                <w:tab w:val="left" w:pos="8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ar-SA"/>
              </w:rPr>
            </w:pPr>
          </w:p>
        </w:tc>
      </w:tr>
      <w:tr w:rsidR="00032A74" w:rsidRPr="00312F42" w:rsidTr="00032A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74" w:rsidRPr="00312F42" w:rsidRDefault="00032A74" w:rsidP="000C63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74" w:rsidRPr="00312F42" w:rsidRDefault="00032A74" w:rsidP="000C63ED">
            <w:pPr>
              <w:widowControl w:val="0"/>
              <w:shd w:val="clear" w:color="auto" w:fill="FFFFFF"/>
              <w:tabs>
                <w:tab w:val="left" w:pos="8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Резервный час </w:t>
            </w:r>
          </w:p>
          <w:p w:rsidR="00032A74" w:rsidRPr="00312F42" w:rsidRDefault="00032A74" w:rsidP="000C63ED">
            <w:pPr>
              <w:widowControl w:val="0"/>
              <w:shd w:val="clear" w:color="auto" w:fill="FFFFFF"/>
              <w:tabs>
                <w:tab w:val="left" w:pos="8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  <w:p w:rsidR="00032A74" w:rsidRPr="00312F42" w:rsidRDefault="00032A74" w:rsidP="000C63ED">
            <w:pPr>
              <w:widowControl w:val="0"/>
              <w:shd w:val="clear" w:color="auto" w:fill="FFFFFF"/>
              <w:tabs>
                <w:tab w:val="left" w:pos="8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  <w:p w:rsidR="00032A74" w:rsidRPr="00312F42" w:rsidRDefault="00032A74" w:rsidP="000C63ED">
            <w:pPr>
              <w:widowControl w:val="0"/>
              <w:shd w:val="clear" w:color="auto" w:fill="FFFFFF"/>
              <w:tabs>
                <w:tab w:val="left" w:pos="8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  <w:p w:rsidR="00032A74" w:rsidRPr="00312F42" w:rsidRDefault="00032A74" w:rsidP="000C63ED">
            <w:pPr>
              <w:widowControl w:val="0"/>
              <w:shd w:val="clear" w:color="auto" w:fill="FFFFFF"/>
              <w:tabs>
                <w:tab w:val="left" w:pos="8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  <w:p w:rsidR="00032A74" w:rsidRPr="00312F42" w:rsidRDefault="00032A74" w:rsidP="000C63ED">
            <w:pPr>
              <w:widowControl w:val="0"/>
              <w:shd w:val="clear" w:color="auto" w:fill="FFFFFF"/>
              <w:tabs>
                <w:tab w:val="left" w:pos="8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74" w:rsidRPr="00312F42" w:rsidRDefault="00A83A03" w:rsidP="000C63ED">
            <w:pPr>
              <w:widowControl w:val="0"/>
              <w:shd w:val="clear" w:color="auto" w:fill="FFFFFF"/>
              <w:tabs>
                <w:tab w:val="left" w:pos="8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312F4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74" w:rsidRPr="00312F42" w:rsidRDefault="00032A74" w:rsidP="000C63ED">
            <w:pPr>
              <w:widowControl w:val="0"/>
              <w:shd w:val="clear" w:color="auto" w:fill="FFFFFF"/>
              <w:tabs>
                <w:tab w:val="left" w:pos="8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</w:tr>
    </w:tbl>
    <w:p w:rsidR="000C63ED" w:rsidRPr="00312F42" w:rsidRDefault="000C63ED" w:rsidP="000C63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1806" w:rsidRPr="00312F42" w:rsidRDefault="00661806" w:rsidP="0066180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1806" w:rsidRPr="00312F42" w:rsidRDefault="00661806" w:rsidP="00661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4EEBD1A" wp14:editId="25D9478B">
            <wp:extent cx="1162050" cy="381000"/>
            <wp:effectExtent l="0" t="0" r="0" b="0"/>
            <wp:docPr id="6" name="Рисунок 6" descr="https://fsd.multiurok.ru/html/2022/03/30/s_6243dc07d1490/php53sGk0_TR_Ximiya_8-9_klass_2021_html_568b85833b11d4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d.multiurok.ru/html/2022/03/30/s_6243dc07d1490/php53sGk0_TR_Ximiya_8-9_klass_2021_html_568b85833b11d4f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2F42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 Лабораторные работы 8 класс Практическая работа № 1. «Изучение строения пламени»</w:t>
      </w:r>
    </w:p>
    <w:p w:rsidR="00661806" w:rsidRPr="00312F42" w:rsidRDefault="00661806" w:rsidP="006618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Теоретическая часть</w:t>
      </w: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Горение — сложный процесс, сопровождающийся выд</w:t>
      </w:r>
      <w:r w:rsidR="00543BC3"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елением энергии, как правило, в </w:t>
      </w: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 тепла и света. Различают гомогенное горение (например, при работе газовой горелки), и гетерогенное горение (например, горение спирта и сухого горючего). В рассмотренных примерах пламя имеет сходное строение. В нём можно выделить три части.</w:t>
      </w:r>
    </w:p>
    <w:p w:rsidR="00661806" w:rsidRPr="00312F42" w:rsidRDefault="00661806" w:rsidP="006618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Внутренний конус темного цвета (в случае газовой горелки синего цвета) с низкой температурой ~ 300―500 °С. Здесь происходит испарение и разложение горючего вещества.</w:t>
      </w:r>
    </w:p>
    <w:p w:rsidR="00661806" w:rsidRPr="00312F42" w:rsidRDefault="00661806" w:rsidP="006618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Средний восстановительный конус состоит из смеси воздуха и горящего газа. Здесь под влиянием более высокой температуры (1500―1800 °С) продукты испарения и разложения горючих веществ активно реагируют с кислородом. Если часть углерода остаётся свободной, то его мельчайшие частицы раскаляются и придают пламени яркое свечение. Эта часть пламени богата угарным газом </w:t>
      </w:r>
      <w:proofErr w:type="gramStart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сильным восстановителем, поэтому её называют восстановительной. Точка наиболее высокой температуры находится на острие восстановительного конуса.</w:t>
      </w:r>
    </w:p>
    <w:p w:rsidR="00661806" w:rsidRPr="00312F42" w:rsidRDefault="00661806" w:rsidP="006618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Внешний окислительный конус образует невидимую оболочку, окружающую пламя. Здесь под влиянием значительного притока </w:t>
      </w: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кислорода воздуха происходит полное окисление горючего вещества до СО</w:t>
      </w:r>
      <w:proofErr w:type="gramStart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и Н</w:t>
      </w: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 (при горении сухого горючего на основе уротропина </w:t>
      </w: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также образуется N2). При этом остаётся избыток кислорода, который при высокой температуре обладает высокой окислительной активностью, поэтому внешняя часть пламени называется окислительной. </w:t>
      </w:r>
      <w:proofErr w:type="gramStart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Используя</w:t>
      </w:r>
      <w:proofErr w:type="gramEnd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поддув воздуха, можно увеличить температуру пламени.</w:t>
      </w:r>
    </w:p>
    <w:p w:rsidR="00661806" w:rsidRPr="00312F42" w:rsidRDefault="00661806" w:rsidP="006618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Практическая часть</w:t>
      </w: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Цель опыта: изучить строение пламени, определить температуру в разных его зонах при использовании различных источников тепла</w:t>
      </w:r>
      <w:proofErr w:type="gramStart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661806" w:rsidRPr="00312F42" w:rsidRDefault="00661806" w:rsidP="006618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Перечень датчиков цифровой лаборатории</w:t>
      </w: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датчик температуры </w:t>
      </w:r>
      <w:proofErr w:type="spellStart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термопарный</w:t>
      </w:r>
      <w:proofErr w:type="spellEnd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312F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Дополнительное оборудование</w:t>
      </w: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штатив с зажимом; держатель для пробирок; спиртовка</w:t>
      </w:r>
      <w:proofErr w:type="gramStart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12F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Материалы и реактивы</w:t>
      </w: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спирт этиловый; сухое горючее; свеча.</w:t>
      </w:r>
    </w:p>
    <w:p w:rsidR="00661806" w:rsidRPr="00312F42" w:rsidRDefault="00661806" w:rsidP="006618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Техника безопасности</w:t>
      </w: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61806" w:rsidRPr="00312F42" w:rsidRDefault="00661806" w:rsidP="00661806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Работа связана с открытым пламенем — берегитесь ожога.</w:t>
      </w:r>
    </w:p>
    <w:p w:rsidR="00661806" w:rsidRPr="00312F42" w:rsidRDefault="00661806" w:rsidP="00661806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Термопара после извлечения из пламени остывает не сразу — берегитесь ожога. 3.В спиртовке содержится горючая жидкость.</w:t>
      </w:r>
    </w:p>
    <w:p w:rsidR="00661806" w:rsidRPr="00312F42" w:rsidRDefault="00661806" w:rsidP="006618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B9A62B6" wp14:editId="0CC990F9">
            <wp:extent cx="771525" cy="1781175"/>
            <wp:effectExtent l="0" t="0" r="9525" b="9525"/>
            <wp:docPr id="7" name="Рисунок 7" descr="https://fsd.multiurok.ru/html/2022/03/30/s_6243dc07d1490/php53sGk0_TR_Ximiya_8-9_klass_2021_html_5f58a644822b2c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d.multiurok.ru/html/2022/03/30/s_6243dc07d1490/php53sGk0_TR_Ximiya_8-9_klass_2021_html_5f58a644822b2c1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12F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Инструкция к выполнению</w:t>
      </w: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61806" w:rsidRPr="00312F42" w:rsidRDefault="00661806" w:rsidP="006618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1.Подключите высокотемпературный датчик (термопару) к регистратору данных (компьютеру). Закрепите датчик в штативе так, чтобы его кончик касался фитиля спиртовки .</w:t>
      </w:r>
    </w:p>
    <w:p w:rsidR="00661806" w:rsidRPr="00312F42" w:rsidRDefault="00661806" w:rsidP="006618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. Зажгите спиртовку. Когда показания стабилизируются, запишите значение температуры на схеме пламени (рис. 1). 3.Перемещайте датчик температуры в следующую точку пламени в соответствии со схемой. Для этого ослабляйте муфту и перемещайте её (вместе с лапкой и датчиком) в нужное место. Когда показания стабилизируются, снова заносите значение температуры в соответствующей точке на схему .</w:t>
      </w:r>
    </w:p>
    <w:p w:rsidR="00661806" w:rsidRPr="00312F42" w:rsidRDefault="00661806" w:rsidP="006618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. Так измерьте температуру во всех точках пламени, отмеченных на схеме . 5 . Повторите действия со свечой и сухим горючим.</w:t>
      </w:r>
    </w:p>
    <w:p w:rsidR="00661806" w:rsidRPr="00312F42" w:rsidRDefault="00661806" w:rsidP="006618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BCB646B" wp14:editId="34D82D0C">
            <wp:extent cx="1162050" cy="381000"/>
            <wp:effectExtent l="0" t="0" r="0" b="0"/>
            <wp:docPr id="8" name="Рисунок 8" descr="https://fsd.multiurok.ru/html/2022/03/30/s_6243dc07d1490/php53sGk0_TR_Ximiya_8-9_klass_2021_html_568b85833b11d4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sd.multiurok.ru/html/2022/03/30/s_6243dc07d1490/php53sGk0_TR_Ximiya_8-9_klass_2021_html_568b85833b11d4f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6.Обратите внимание! При изучении строения пламени сухого горючего используется 1/4 часть таблетки. Кусочек горючего помещают на керамическую плитку.</w:t>
      </w:r>
    </w:p>
    <w:p w:rsidR="00661806" w:rsidRPr="00312F42" w:rsidRDefault="00661806" w:rsidP="006618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Рис. 1. Точки измерения температуры пламени 7 . Внесите в пламя спиртовки на полминуты пробирку. Извлеките пробирку из пламени и рассмотрите её поверхность.</w:t>
      </w:r>
    </w:p>
    <w:p w:rsidR="00661806" w:rsidRPr="00312F42" w:rsidRDefault="00661806" w:rsidP="006618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. Повторите опыт со свечой. Какого цвета образовался налёт? Что это за вещество? Результаты измерений/наблюдений</w:t>
      </w:r>
    </w:p>
    <w:tbl>
      <w:tblPr>
        <w:tblW w:w="1306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04"/>
        <w:gridCol w:w="1698"/>
        <w:gridCol w:w="2852"/>
        <w:gridCol w:w="2885"/>
        <w:gridCol w:w="2571"/>
        <w:gridCol w:w="2555"/>
      </w:tblGrid>
      <w:tr w:rsidR="00661806" w:rsidRPr="00312F42" w:rsidTr="00661806">
        <w:trPr>
          <w:trHeight w:val="330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806" w:rsidRPr="00312F42" w:rsidRDefault="00661806" w:rsidP="006618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1806" w:rsidRPr="00312F42" w:rsidRDefault="00661806" w:rsidP="006618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806" w:rsidRPr="00312F42" w:rsidRDefault="00661806" w:rsidP="006618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теплоты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806" w:rsidRPr="00312F42" w:rsidRDefault="00661806" w:rsidP="006618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Температура около фитиля (кусочка горючего)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806" w:rsidRPr="00312F42" w:rsidRDefault="00661806" w:rsidP="006618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Температура в средней части пламени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806" w:rsidRPr="00312F42" w:rsidRDefault="00661806" w:rsidP="006618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Температура в верхней части пламени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806" w:rsidRPr="00312F42" w:rsidRDefault="00661806" w:rsidP="006618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образовалось на поверхности пробирки</w:t>
            </w:r>
          </w:p>
        </w:tc>
      </w:tr>
      <w:tr w:rsidR="00661806" w:rsidRPr="00312F42" w:rsidTr="00661806">
        <w:trPr>
          <w:trHeight w:val="135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806" w:rsidRPr="00312F42" w:rsidRDefault="00661806" w:rsidP="006618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806" w:rsidRPr="00312F42" w:rsidRDefault="00661806" w:rsidP="006618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Спиртовка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806" w:rsidRPr="00312F42" w:rsidRDefault="00661806" w:rsidP="006618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806" w:rsidRPr="00312F42" w:rsidRDefault="00661806" w:rsidP="006618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806" w:rsidRPr="00312F42" w:rsidRDefault="00661806" w:rsidP="006618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806" w:rsidRPr="00312F42" w:rsidRDefault="00661806" w:rsidP="006618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1806" w:rsidRPr="00312F42" w:rsidTr="00661806">
        <w:trPr>
          <w:trHeight w:val="135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806" w:rsidRPr="00312F42" w:rsidRDefault="00661806" w:rsidP="006618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806" w:rsidRPr="00312F42" w:rsidRDefault="00661806" w:rsidP="006618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Свеча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806" w:rsidRPr="00312F42" w:rsidRDefault="00661806" w:rsidP="006618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806" w:rsidRPr="00312F42" w:rsidRDefault="00661806" w:rsidP="006618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806" w:rsidRPr="00312F42" w:rsidRDefault="00661806" w:rsidP="006618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806" w:rsidRPr="00312F42" w:rsidRDefault="00661806" w:rsidP="006618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1806" w:rsidRPr="00312F42" w:rsidTr="00661806">
        <w:trPr>
          <w:trHeight w:val="120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806" w:rsidRPr="00312F42" w:rsidRDefault="00661806" w:rsidP="006618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806" w:rsidRPr="00312F42" w:rsidRDefault="00661806" w:rsidP="006618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Сухое горючее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806" w:rsidRPr="00312F42" w:rsidRDefault="00661806" w:rsidP="006618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806" w:rsidRPr="00312F42" w:rsidRDefault="00661806" w:rsidP="006618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806" w:rsidRPr="00312F42" w:rsidRDefault="00661806" w:rsidP="006618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806" w:rsidRPr="00312F42" w:rsidRDefault="00661806" w:rsidP="006618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61806" w:rsidRPr="00312F42" w:rsidRDefault="00661806" w:rsidP="006618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Выводы:</w:t>
      </w:r>
    </w:p>
    <w:p w:rsidR="00661806" w:rsidRPr="00312F42" w:rsidRDefault="00661806" w:rsidP="006618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выводах указать, какой источник теплоты предпочтительно использовать в химической лаборатории и почему</w:t>
      </w:r>
      <w:proofErr w:type="gramStart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661806" w:rsidRPr="00312F42" w:rsidRDefault="00661806" w:rsidP="006618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Контрольные вопросы:</w:t>
      </w:r>
    </w:p>
    <w:p w:rsidR="00661806" w:rsidRPr="00312F42" w:rsidRDefault="00661806" w:rsidP="006618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. Какой источник пламени был использован? 2 . Какая часть пламени самая горячая?</w:t>
      </w:r>
    </w:p>
    <w:p w:rsidR="00661806" w:rsidRPr="00312F42" w:rsidRDefault="00661806" w:rsidP="006618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. До какой максимальной температуры удаётся прогреть термопару? 4 . Что горячее – центр пламени или края?</w:t>
      </w:r>
    </w:p>
    <w:p w:rsidR="00661806" w:rsidRPr="00312F42" w:rsidRDefault="00661806" w:rsidP="00661806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Почему спиртовка горит почти бесцветным пламенем, а свеча – светящим? Можно ли использовать свечи в лаборатории вместо спиртовок?</w:t>
      </w:r>
    </w:p>
    <w:p w:rsidR="00661806" w:rsidRPr="00312F42" w:rsidRDefault="00661806" w:rsidP="00661806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Какие продукты горения одинаковы у спиртовки и свечи? 7 . Задание для подготовки к ГИА, ВПР</w:t>
      </w:r>
    </w:p>
    <w:p w:rsidR="00661806" w:rsidRPr="00312F42" w:rsidRDefault="00661806" w:rsidP="006618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нагревании твёрдых веще</w:t>
      </w:r>
      <w:proofErr w:type="gramStart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в пр</w:t>
      </w:r>
      <w:proofErr w:type="gramEnd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обирке необходимо: 1.взять пробирку в руки и нагревать ту часть, где лежит вещество; 2.закрепить пробирку в штативе и нагревать ту часть, где лежит вещество;</w:t>
      </w:r>
    </w:p>
    <w:p w:rsidR="00661806" w:rsidRPr="00312F42" w:rsidRDefault="00661806" w:rsidP="006618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444E678" wp14:editId="424A83E0">
            <wp:extent cx="1409700" cy="1924050"/>
            <wp:effectExtent l="0" t="0" r="0" b="0"/>
            <wp:docPr id="9" name="Рисунок 9" descr="https://fsd.multiurok.ru/html/2022/03/30/s_6243dc07d1490/php53sGk0_TR_Ximiya_8-9_klass_2021_html_b406ad79712db80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sd.multiurok.ru/html/2022/03/30/s_6243dc07d1490/php53sGk0_TR_Ximiya_8-9_klass_2021_html_b406ad79712db80d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3.взять пробирку в руки, прогреть всю пробирку, а затем ту часть, где лежит вещество; 4.закрепить пробирку в штативе, прогреть всю пробирку, а затем ту часть, где лежит вещество</w:t>
      </w:r>
      <w:proofErr w:type="gramStart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(Правильный ответ: 4 .)</w:t>
      </w:r>
    </w:p>
    <w:p w:rsidR="00661806" w:rsidRPr="00312F42" w:rsidRDefault="00661806" w:rsidP="006618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8.Задание для развития функциональной грамотности</w:t>
      </w:r>
    </w:p>
    <w:p w:rsidR="00661806" w:rsidRPr="00312F42" w:rsidRDefault="00661806" w:rsidP="006618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книге Майкла Фарадея «История свечи» автор описывает опыт, который он демонстрировал на своих лекциях. В пламя свечи он помещал изогнутую стеклянную трубку. Один конец трубки опускался недалеко от фитиля, второй выводился на несколько сантиметров от пламени. Через некоторое время к концу трубки подносили горящую лучину. Появлялось пламя, которое существовало отдельно от пламени свечи. Как можно объяснить это явление?</w:t>
      </w:r>
    </w:p>
    <w:p w:rsidR="00661806" w:rsidRPr="00312F42" w:rsidRDefault="00661806" w:rsidP="006618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 В этой части пламени происходит испарение парафина. Пары парафина на воздухе, при поджигании, загораются.</w:t>
      </w:r>
    </w:p>
    <w:p w:rsidR="00661806" w:rsidRPr="00312F42" w:rsidRDefault="00661806" w:rsidP="006618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Рис. 2. Опыт с пламенем свечи</w:t>
      </w:r>
    </w:p>
    <w:p w:rsidR="00661806" w:rsidRPr="00312F42" w:rsidRDefault="00661806" w:rsidP="006618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1806" w:rsidRPr="00312F42" w:rsidRDefault="00661806" w:rsidP="006618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FB21300" wp14:editId="2D8FACAF">
            <wp:extent cx="1162050" cy="381000"/>
            <wp:effectExtent l="0" t="0" r="0" b="0"/>
            <wp:docPr id="10" name="Рисунок 10" descr="https://fsd.multiurok.ru/html/2022/03/30/s_6243dc07d1490/php53sGk0_TR_Ximiya_8-9_klass_2021_html_568b85833b11d4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sd.multiurok.ru/html/2022/03/30/s_6243dc07d1490/php53sGk0_TR_Ximiya_8-9_klass_2021_html_568b85833b11d4f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12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Демонстрационный эксперимент № 1. </w:t>
      </w:r>
      <w:r w:rsidRPr="00312F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«Выделение и поглощение тепла — признак химической реакции»</w:t>
      </w:r>
    </w:p>
    <w:p w:rsidR="00661806" w:rsidRPr="00312F42" w:rsidRDefault="00661806" w:rsidP="006618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Теоретическая часть.</w:t>
      </w: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Работа проводится при изучении темы «Признаки химических реакций». Выделение и</w:t>
      </w:r>
    </w:p>
    <w:p w:rsidR="00661806" w:rsidRPr="00312F42" w:rsidRDefault="00661806" w:rsidP="006618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поглощение теплоты, изменение окраски растворов или веществ, выделение газа являются основными признаками химических реакций. Также имеет смысл повторить работу при введении понятия «тепловой эффект реакции»</w:t>
      </w:r>
      <w:proofErr w:type="gramStart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661806" w:rsidRPr="00312F42" w:rsidRDefault="00661806" w:rsidP="006618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Практическая часть.</w:t>
      </w: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Цель работы: продемонстрировать выделение и поглощение тепла при химических реакциях. Связать показания датчика температуры с осязательными ощущениями.</w:t>
      </w:r>
    </w:p>
    <w:p w:rsidR="00661806" w:rsidRPr="00312F42" w:rsidRDefault="00661806" w:rsidP="006618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Перечень датчиков цифровой лаборатории: </w:t>
      </w: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датчик температуры платиновый.</w:t>
      </w:r>
    </w:p>
    <w:p w:rsidR="00661806" w:rsidRPr="00312F42" w:rsidRDefault="00661806" w:rsidP="006618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Дополнительное оборудование</w:t>
      </w: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два химических стакана (50 мл), </w:t>
      </w:r>
      <w:proofErr w:type="spellStart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промывалка</w:t>
      </w:r>
      <w:proofErr w:type="spellEnd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дистиллированной водой, стакан для слива отработанных растворов.</w:t>
      </w:r>
    </w:p>
    <w:p w:rsidR="00661806" w:rsidRPr="00312F42" w:rsidRDefault="00661806" w:rsidP="006618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Материалы и реактивы</w:t>
      </w: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алюминиевая проволока или гранулы, 20%-</w:t>
      </w:r>
      <w:proofErr w:type="spellStart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ный</w:t>
      </w:r>
      <w:proofErr w:type="spellEnd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раствор гидроксида натрия </w:t>
      </w:r>
      <w:proofErr w:type="spellStart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NaOH</w:t>
      </w:r>
      <w:proofErr w:type="spellEnd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10%-</w:t>
      </w:r>
      <w:proofErr w:type="spellStart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ный</w:t>
      </w:r>
      <w:proofErr w:type="spellEnd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раствор уксусной кислоты CH3COOH, гидрокарбонат натрия NaHCO3 .</w:t>
      </w:r>
    </w:p>
    <w:p w:rsidR="00661806" w:rsidRPr="00312F42" w:rsidRDefault="00661806" w:rsidP="006618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Техника безопасности: </w:t>
      </w: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.Работать в очках. 2.Требуется соблюдение мер безопасности при работе с гидроксидом натрия и нагревательными приборами.</w:t>
      </w:r>
    </w:p>
    <w:p w:rsidR="00661806" w:rsidRPr="00312F42" w:rsidRDefault="00661806" w:rsidP="006618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Инструкция к выполнению: </w:t>
      </w: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1.В химический стакан налейте раствор щелочи </w:t>
      </w:r>
      <w:proofErr w:type="spellStart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NaOH</w:t>
      </w:r>
      <w:proofErr w:type="spellEnd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Измерьте его температуру. Поместите гранулы или проволоку алюминия так, чтобы над ними оставался слой жидкости. Когда начнётся реакция, обратите внимание школьников на выделение газа и увеличение температуры. Желательно (если реакция идёт не слишком бурно) пройти по классу и дать школьникам потрогать стакан, чтобы убедиться, что его содержимое разогрелось. Отметьте максимальную температуру раствора. Полученный результат занесите в таблицу .</w:t>
      </w:r>
    </w:p>
    <w:p w:rsidR="00661806" w:rsidRPr="00312F42" w:rsidRDefault="00661806" w:rsidP="006618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2.Промойте датчик температуры водой. В стакан налейте уксусную кислоту на </w:t>
      </w:r>
      <w:r w:rsidRPr="00312F4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BE08C90" wp14:editId="707D6C17">
            <wp:extent cx="200025" cy="180975"/>
            <wp:effectExtent l="0" t="0" r="0" b="9525"/>
            <wp:docPr id="11" name="Рисунок 11" descr="https://fsd.multiurok.ru/html/2022/03/30/s_6243dc07d1490/php53sGk0_TR_Ximiya_8-9_klass_2021_html_74636e9fdcbd18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fsd.multiurok.ru/html/2022/03/30/s_6243dc07d1490/php53sGk0_TR_Ximiya_8-9_klass_2021_html_74636e9fdcbd1842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1/3 по высоте. Измерьте её температуру.</w:t>
      </w:r>
    </w:p>
    <w:p w:rsidR="00661806" w:rsidRPr="00312F42" w:rsidRDefault="00661806" w:rsidP="006618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Небольшими порциями насыпьте гидрокарбонат натрия, помешивая датчиком температуры. Обратите внимание школьников на выделение газа - признак химической реакции. Посмотрите, как изменяется температура. Отметьте минимальную температуру раствора.</w:t>
      </w:r>
    </w:p>
    <w:p w:rsidR="00661806" w:rsidRPr="00312F42" w:rsidRDefault="00661806" w:rsidP="006618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Полученный результат ученики заносят в таблицу. Результаты измерений /наблюдений</w:t>
      </w:r>
    </w:p>
    <w:tbl>
      <w:tblPr>
        <w:tblW w:w="1390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613"/>
        <w:gridCol w:w="3388"/>
        <w:gridCol w:w="3532"/>
        <w:gridCol w:w="3372"/>
      </w:tblGrid>
      <w:tr w:rsidR="00661806" w:rsidRPr="00312F42" w:rsidTr="00661806">
        <w:trPr>
          <w:trHeight w:val="330"/>
        </w:trPr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806" w:rsidRPr="00312F42" w:rsidRDefault="00661806" w:rsidP="006618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Реагирующие вещества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806" w:rsidRPr="00312F42" w:rsidRDefault="00661806" w:rsidP="006618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температура раствора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806" w:rsidRPr="00312F42" w:rsidRDefault="00661806" w:rsidP="006618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Максимальная/минимальная температура раствора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806" w:rsidRPr="00312F42" w:rsidRDefault="00661806" w:rsidP="006618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Выделение или поглощение теплоты</w:t>
            </w:r>
          </w:p>
        </w:tc>
      </w:tr>
      <w:tr w:rsidR="00661806" w:rsidRPr="00312F42" w:rsidTr="00661806">
        <w:trPr>
          <w:trHeight w:val="90"/>
        </w:trPr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806" w:rsidRPr="00312F42" w:rsidRDefault="00661806" w:rsidP="006618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щелочи и алюминий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806" w:rsidRPr="00312F42" w:rsidRDefault="00661806" w:rsidP="006618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806" w:rsidRPr="00312F42" w:rsidRDefault="00661806" w:rsidP="006618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806" w:rsidRPr="00312F42" w:rsidRDefault="00661806" w:rsidP="006618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1806" w:rsidRPr="00312F42" w:rsidTr="00661806">
        <w:trPr>
          <w:trHeight w:val="45"/>
        </w:trPr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806" w:rsidRPr="00312F42" w:rsidRDefault="00661806" w:rsidP="006618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уксусной кислоты и сода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806" w:rsidRPr="00312F42" w:rsidRDefault="00661806" w:rsidP="006618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806" w:rsidRPr="00312F42" w:rsidRDefault="00661806" w:rsidP="006618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806" w:rsidRPr="00312F42" w:rsidRDefault="00661806" w:rsidP="006618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61806" w:rsidRPr="00312F42" w:rsidRDefault="00661806" w:rsidP="006618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Выводы: </w:t>
      </w: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Указать признаки химических реакций.</w:t>
      </w:r>
    </w:p>
    <w:p w:rsidR="00661806" w:rsidRPr="00312F42" w:rsidRDefault="00661806" w:rsidP="006618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Контрольные вопросы</w:t>
      </w:r>
      <w:proofErr w:type="gramStart"/>
      <w:r w:rsidRPr="00312F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  <w:proofErr w:type="gramEnd"/>
    </w:p>
    <w:p w:rsidR="00661806" w:rsidRPr="00312F42" w:rsidRDefault="00661806" w:rsidP="00661806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.Приведите примеры реакций, протекающих с выделением теплоты.</w:t>
      </w:r>
    </w:p>
    <w:p w:rsidR="00661806" w:rsidRPr="00312F42" w:rsidRDefault="00661806" w:rsidP="00661806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.Для получения негашёной извести мел прокаливают при высокой температуре. К какому типу можно отнести эту реакцию? 3.Задание для подготовки к ГИА, ВПР: Только химические явления перечислены в группе:</w:t>
      </w:r>
    </w:p>
    <w:p w:rsidR="00661806" w:rsidRPr="00312F42" w:rsidRDefault="00661806" w:rsidP="006618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1.Горение свечи, выпадение дождевых капель, кипение воды 2.Скисание яблочного сока, скисание молока, растворение мела в уксусе 3.Таяние снега, плавление свинца, протухание куриного яйца 4.Образование тумана, горение бенгальской свечи, горение природного газа</w:t>
      </w:r>
    </w:p>
    <w:p w:rsidR="00661806" w:rsidRPr="00312F42" w:rsidRDefault="00661806" w:rsidP="006618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1806" w:rsidRPr="00312F42" w:rsidRDefault="00661806" w:rsidP="006618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1806" w:rsidRPr="00312F42" w:rsidRDefault="00661806" w:rsidP="006618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6A8B142" wp14:editId="60A4F10A">
            <wp:extent cx="1162050" cy="381000"/>
            <wp:effectExtent l="0" t="0" r="0" b="0"/>
            <wp:docPr id="12" name="Рисунок 12" descr="https://fsd.multiurok.ru/html/2022/03/30/s_6243dc07d1490/php53sGk0_TR_Ximiya_8-9_klass_2021_html_568b85833b11d4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fsd.multiurok.ru/html/2022/03/30/s_6243dc07d1490/php53sGk0_TR_Ximiya_8-9_klass_2021_html_568b85833b11d4f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.</w:t>
      </w:r>
      <w:r w:rsidRPr="00312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Демонстрационный эксперимент № 2. </w:t>
      </w:r>
      <w:r w:rsidRPr="00312F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«Разложение воды электрическим током»</w:t>
      </w:r>
    </w:p>
    <w:p w:rsidR="00661806" w:rsidRPr="00312F42" w:rsidRDefault="00661806" w:rsidP="006618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Теоретическая часть.</w:t>
      </w: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Перед началом работы следует обсудить со школьниками вопрос: простым или сложным веществом является вода. После выдвижения учащимися различных гипотез учитель просит предложить варианты их экспериментальной проверки.</w:t>
      </w:r>
    </w:p>
    <w:p w:rsidR="00661806" w:rsidRPr="00312F42" w:rsidRDefault="00661806" w:rsidP="006618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Обычно данный опыт рекомендуют проводить в приборе Гофмана, устройство которого является достаточно сложным для восьмиклассников. Удобнее его проводить в приборе для опытов с электрическим током, используя в качестве электролита 10%-</w:t>
      </w:r>
      <w:proofErr w:type="spellStart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ный</w:t>
      </w:r>
      <w:proofErr w:type="spellEnd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раствор гидроксида натрия и стальные (лучше никелевые) электроды. Во избежание вспенивания раствора при демонстрации к электролиту следует добавить этиловый спирт (на 4 объёма раствора электролита 1 объём 95%-</w:t>
      </w:r>
      <w:proofErr w:type="spellStart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</w:t>
      </w:r>
      <w:proofErr w:type="spellEnd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раствора спирта)</w:t>
      </w:r>
      <w:proofErr w:type="gramStart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661806" w:rsidRPr="00312F42" w:rsidRDefault="00661806" w:rsidP="006618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Практическая часть</w:t>
      </w: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Цель работы: сформировать представления у учащихся об анализе сложных веществ и изменении молекул сложных веществ в ходе химических реакций.</w:t>
      </w:r>
    </w:p>
    <w:p w:rsidR="00661806" w:rsidRPr="00312F42" w:rsidRDefault="00661806" w:rsidP="006618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Дополнительное оборудование</w:t>
      </w: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прибор для опытов с электрическим током; источник постоянного тока: пробирки - 2 шт., пронумерованные; лучинка; спиртовка; пробки — 2 </w:t>
      </w:r>
      <w:proofErr w:type="spellStart"/>
      <w:proofErr w:type="gramStart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</w:t>
      </w:r>
      <w:proofErr w:type="spellEnd"/>
      <w:proofErr w:type="gramEnd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пинцет .</w:t>
      </w:r>
    </w:p>
    <w:p w:rsidR="00661806" w:rsidRPr="00312F42" w:rsidRDefault="00661806" w:rsidP="006618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Материалы и реактивы</w:t>
      </w: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спирт этиловый, 10%-</w:t>
      </w:r>
      <w:proofErr w:type="spellStart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ный</w:t>
      </w:r>
      <w:proofErr w:type="spellEnd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раствор щелочи.</w:t>
      </w:r>
    </w:p>
    <w:p w:rsidR="00661806" w:rsidRPr="00312F42" w:rsidRDefault="00661806" w:rsidP="006618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Техника безопасности</w:t>
      </w: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Работать в очках. Требуются специальные меры безопасности при работе с гидроксидом натрия</w:t>
      </w:r>
      <w:proofErr w:type="gramStart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661806" w:rsidRPr="00312F42" w:rsidRDefault="00661806" w:rsidP="006618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Инструкция к выполнению</w:t>
      </w: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1.Заполните электролитическую ванну и демонстрационные пробирки раствором электролита заранее, до урока. 2.Продемонстрируйте прибор учащимся, объясните его устройство и включите постоянный электрический ток.</w:t>
      </w:r>
    </w:p>
    <w:p w:rsidR="00661806" w:rsidRPr="00312F42" w:rsidRDefault="00661806" w:rsidP="00661806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Наблюдается выделение газов на электродах прибора. Обратите внимание учащихся на то, что один из газов выделяется интенсивней и занимает в два раза больший объём по сравнению со вторым газом.</w:t>
      </w:r>
    </w:p>
    <w:p w:rsidR="00661806" w:rsidRPr="00312F42" w:rsidRDefault="00661806" w:rsidP="00661806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Обсудите наблюдаемые признаки химической реакции, сделайте предположения о том, в каких пробирках находятся кислород и водород. Электролиз прекратите, когда в пробирках наберётся около 6 мл водорода и 3 мл кислорода</w:t>
      </w:r>
      <w:proofErr w:type="gramStart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661806" w:rsidRPr="00312F42" w:rsidRDefault="00661806" w:rsidP="00661806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Обратите внимание на различные объёмы собранных газов. Пробирки плотно закройте пробками под слоем электролита. Тлеющей лучиной определите наличие кислорода в </w:t>
      </w:r>
      <w:proofErr w:type="gramStart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пробирке, горящей лучиной подожгите</w:t>
      </w:r>
      <w:proofErr w:type="gramEnd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водород. Предложите учащимся занести результаты наблюдений в таблицу. Результаты наблюдений</w:t>
      </w:r>
    </w:p>
    <w:tbl>
      <w:tblPr>
        <w:tblW w:w="936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14"/>
        <w:gridCol w:w="3131"/>
        <w:gridCol w:w="3115"/>
      </w:tblGrid>
      <w:tr w:rsidR="00661806" w:rsidRPr="00312F42" w:rsidTr="00661806">
        <w:trPr>
          <w:trHeight w:val="120"/>
        </w:trPr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806" w:rsidRPr="00312F42" w:rsidRDefault="00661806" w:rsidP="006618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пробирки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806" w:rsidRPr="00312F42" w:rsidRDefault="00661806" w:rsidP="006618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Объём газа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806" w:rsidRPr="00312F42" w:rsidRDefault="00661806" w:rsidP="006618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газа</w:t>
            </w:r>
          </w:p>
        </w:tc>
      </w:tr>
      <w:tr w:rsidR="00661806" w:rsidRPr="00312F42" w:rsidTr="00661806">
        <w:trPr>
          <w:trHeight w:val="60"/>
        </w:trPr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806" w:rsidRPr="00312F42" w:rsidRDefault="00661806" w:rsidP="006618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806" w:rsidRPr="00312F42" w:rsidRDefault="00661806" w:rsidP="006618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806" w:rsidRPr="00312F42" w:rsidRDefault="00661806" w:rsidP="006618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1806" w:rsidRPr="00312F42" w:rsidTr="00661806">
        <w:trPr>
          <w:trHeight w:val="45"/>
        </w:trPr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806" w:rsidRPr="00312F42" w:rsidRDefault="00661806" w:rsidP="006618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806" w:rsidRPr="00312F42" w:rsidRDefault="00661806" w:rsidP="006618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806" w:rsidRPr="00312F42" w:rsidRDefault="00661806" w:rsidP="006618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61806" w:rsidRPr="00312F42" w:rsidRDefault="00661806" w:rsidP="006618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Выводы</w:t>
      </w: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Отразить, что происходит с молекулами сложных веществ в ходе химической реакции.</w:t>
      </w:r>
    </w:p>
    <w:p w:rsidR="00661806" w:rsidRPr="00312F42" w:rsidRDefault="00661806" w:rsidP="006618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Контрольные вопросы</w:t>
      </w: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1.Можно ли по внешнему виду отличить газ водород от газа </w:t>
      </w:r>
      <w:proofErr w:type="gramStart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кислорода</w:t>
      </w:r>
      <w:proofErr w:type="gramEnd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2 .</w:t>
      </w:r>
      <w:proofErr w:type="gramStart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</w:t>
      </w:r>
      <w:proofErr w:type="gramEnd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частицы сохраняются в ходе протекания реакции разложения воды, а какие разрушаются? 3 .Как доказать, что в составе сахара содержатся атомы углерода?</w:t>
      </w:r>
    </w:p>
    <w:p w:rsidR="00661806" w:rsidRPr="00312F42" w:rsidRDefault="00661806" w:rsidP="006618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.Задание для подготовки к ГИА, ВПР. При собирании газов используют приборы, представленные на рисунке. С помощью, каких из указанных приборов можно собирать водород? Обоснуйте свой ответ, исходя из свойств данного газа.</w:t>
      </w:r>
    </w:p>
    <w:p w:rsidR="00661806" w:rsidRPr="00312F42" w:rsidRDefault="00661806" w:rsidP="006618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Рис. 7. Приборы для собирания газов</w:t>
      </w:r>
    </w:p>
    <w:p w:rsidR="00661806" w:rsidRPr="00312F42" w:rsidRDefault="00661806" w:rsidP="006618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2BFF216" wp14:editId="08B70D96">
            <wp:extent cx="4152900" cy="1209675"/>
            <wp:effectExtent l="0" t="0" r="0" b="9525"/>
            <wp:docPr id="13" name="Рисунок 13" descr="https://fsd.multiurok.ru/html/2022/03/30/s_6243dc07d1490/php53sGk0_TR_Ximiya_8-9_klass_2021_html_3db131337fbbc7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fsd.multiurok.ru/html/2022/03/30/s_6243dc07d1490/php53sGk0_TR_Ximiya_8-9_klass_2021_html_3db131337fbbc703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806" w:rsidRPr="00312F42" w:rsidRDefault="00661806" w:rsidP="006618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190F3EE" wp14:editId="60EAD364">
            <wp:extent cx="1162050" cy="381000"/>
            <wp:effectExtent l="0" t="0" r="0" b="0"/>
            <wp:docPr id="14" name="Рисунок 14" descr="https://fsd.multiurok.ru/html/2022/03/30/s_6243dc07d1490/php53sGk0_TR_Ximiya_8-9_klass_2021_html_568b85833b11d4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fsd.multiurok.ru/html/2022/03/30/s_6243dc07d1490/php53sGk0_TR_Ximiya_8-9_klass_2021_html_568b85833b11d4f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806" w:rsidRPr="00312F42" w:rsidRDefault="00661806" w:rsidP="00661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Демонстрационный эксперимент № 3. «Закон сохранения массы веществ»</w:t>
      </w:r>
    </w:p>
    <w:p w:rsidR="00661806" w:rsidRPr="00312F42" w:rsidRDefault="00661806" w:rsidP="006618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Теоретическая часть.</w:t>
      </w: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изучении данной темы целесообразно создать проблемную ситуацию, для разрешения</w:t>
      </w:r>
    </w:p>
    <w:p w:rsidR="00661806" w:rsidRPr="00312F42" w:rsidRDefault="00661806" w:rsidP="006618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которой учащиеся выдвигают гипотезы, требующие экспериментальной проверки. При обсуждении предложенных вариантов проверки выдвинутых гипотез восьмиклассники предлагают различные варианты конструкции приборов, т.е. проявляют творческую активность, в ходе которой происходит переосмысление приобретаемых знаний.</w:t>
      </w:r>
    </w:p>
    <w:p w:rsidR="00661806" w:rsidRPr="00312F42" w:rsidRDefault="00661806" w:rsidP="006618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уроке учащиеся узнают о работах М. В. Ломоносова и А. Лавуазье, посвящённых открытию закона сохранения массы веществ, формулируют закон, приходят к выводу, что масса веществ в ходе реакции должна оставаться постоянной. Добившись понимания данного тезиса, учитель демонстрирует эксперимент</w:t>
      </w:r>
      <w:proofErr w:type="gramStart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661806" w:rsidRPr="00312F42" w:rsidRDefault="00661806" w:rsidP="006618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Практическая часть.</w:t>
      </w: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Цель работы: экспериментально доказать закон сохранения массы веществ</w:t>
      </w:r>
      <w:proofErr w:type="gramStart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661806" w:rsidRPr="00312F42" w:rsidRDefault="00661806" w:rsidP="006618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Дополнительное оборудование</w:t>
      </w: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весы технохимические или электронные; свеча; колба плоскодонная 250 мл; ложка для сжигания веществ.</w:t>
      </w:r>
    </w:p>
    <w:p w:rsidR="00661806" w:rsidRPr="00312F42" w:rsidRDefault="00661806" w:rsidP="006618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Материалы и реактивы</w:t>
      </w: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свеча.</w:t>
      </w:r>
    </w:p>
    <w:p w:rsidR="00661806" w:rsidRPr="00312F42" w:rsidRDefault="00661806" w:rsidP="006618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Техника безопасности</w:t>
      </w: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выполнять требования при работе с открытым пламенем.</w:t>
      </w:r>
    </w:p>
    <w:p w:rsidR="00661806" w:rsidRPr="00312F42" w:rsidRDefault="00661806" w:rsidP="006618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Инструкция к выполнению: </w:t>
      </w: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рычажных или электронных весах уравновешивается свеча, а затем учитель зажигает её. Учащиеся наблюдают, что в течение ~1 мин равновесие весов нарушается, чашка с горящей свечой поднимается вверх. Учащимся задаются вопросы: «Как можно объяснить наблюдаемый факт? Как этот факт согласуется с законом сохранения массы веществ?» Обсуждение данных вопросов приводит учащихся к мысли о том, что эксперимент проведён некорректно, следует изменить конструкцию прибора.</w:t>
      </w:r>
    </w:p>
    <w:p w:rsidR="00661806" w:rsidRPr="00312F42" w:rsidRDefault="00661806" w:rsidP="006618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заранее должен подготовить колбу достаточно большого объёма с хорошо подогнанной пробкой, в которую вставлена ложечка.</w:t>
      </w:r>
    </w:p>
    <w:p w:rsidR="00661806" w:rsidRPr="00312F42" w:rsidRDefault="00661806" w:rsidP="006618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2BBC8CC1" wp14:editId="7B709164">
            <wp:extent cx="1914525" cy="1676400"/>
            <wp:effectExtent l="0" t="0" r="9525" b="0"/>
            <wp:docPr id="15" name="Рисунок 15" descr="https://fsd.multiurok.ru/html/2022/03/30/s_6243dc07d1490/php53sGk0_TR_Ximiya_8-9_klass_2021_html_ed7ba498907a58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fsd.multiurok.ru/html/2022/03/30/s_6243dc07d1490/php53sGk0_TR_Ximiya_8-9_klass_2021_html_ed7ba498907a58d7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ложечке закрепляется свеча. Весь прибор в сборе заранее уравновешивается на весах (рис. 8) . Когда учащиеся приходят к выводу, что опыт следует проводить в закрытом приборе, учитель достаёт весы с колбой, зажигает свечу, закреплённую в ложечке, вносит в колбу и плотно закрывает. Учащиеся видят, что равновесие весов не нарушается в ходе всего эксперимента</w:t>
      </w:r>
      <w:proofErr w:type="gramStart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661806" w:rsidRPr="00312F42" w:rsidRDefault="00661806" w:rsidP="006618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1806" w:rsidRPr="00312F42" w:rsidRDefault="00661806" w:rsidP="006618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Рис. 8. Прибор для демонстрации закона сохранения массы веществ</w:t>
      </w:r>
    </w:p>
    <w:p w:rsidR="00661806" w:rsidRPr="00312F42" w:rsidRDefault="00661806" w:rsidP="006618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1806" w:rsidRPr="00312F42" w:rsidRDefault="00661806" w:rsidP="00661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Выводы:</w:t>
      </w:r>
    </w:p>
    <w:p w:rsidR="00661806" w:rsidRPr="00312F42" w:rsidRDefault="00661806" w:rsidP="006618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выводах необходимо отразить тезис, что масса веществ при протекании химической реакции сохраняется</w:t>
      </w:r>
      <w:proofErr w:type="gramStart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661806" w:rsidRPr="00312F42" w:rsidRDefault="00661806" w:rsidP="006618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Контрольные вопросы:</w:t>
      </w:r>
    </w:p>
    <w:p w:rsidR="00661806" w:rsidRPr="00312F42" w:rsidRDefault="00661806" w:rsidP="006618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 для развития функциональной грамотности</w:t>
      </w:r>
    </w:p>
    <w:p w:rsidR="00661806" w:rsidRPr="00312F42" w:rsidRDefault="00661806" w:rsidP="00661806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горении дров остаётся зола. Масса золы меньше массы взятых для сжигания дров. Как можно объяснить этот факт?</w:t>
      </w:r>
    </w:p>
    <w:p w:rsidR="00661806" w:rsidRPr="00312F42" w:rsidRDefault="00661806" w:rsidP="00661806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приготовления мясного бульона повар взял кусок мяса массой 1 кг</w:t>
      </w:r>
      <w:proofErr w:type="gramStart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 варки кусок мяса стал весить 800 г . Почему масса изменилась?</w:t>
      </w:r>
    </w:p>
    <w:p w:rsidR="00661806" w:rsidRPr="00312F42" w:rsidRDefault="00661806" w:rsidP="006618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8869BE5" wp14:editId="4F176FB1">
            <wp:extent cx="1162050" cy="381000"/>
            <wp:effectExtent l="0" t="0" r="0" b="0"/>
            <wp:docPr id="16" name="Рисунок 16" descr="https://fsd.multiurok.ru/html/2022/03/30/s_6243dc07d1490/php53sGk0_TR_Ximiya_8-9_klass_2021_html_568b85833b11d4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fsd.multiurok.ru/html/2022/03/30/s_6243dc07d1490/php53sGk0_TR_Ximiya_8-9_klass_2021_html_568b85833b11d4f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806" w:rsidRPr="00312F42" w:rsidRDefault="00661806" w:rsidP="00661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Демонстрационный эксперимент № 4. «Определение состава воздуха»</w:t>
      </w:r>
    </w:p>
    <w:p w:rsidR="00661806" w:rsidRPr="00312F42" w:rsidRDefault="00661806" w:rsidP="006618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Теоретическая часть</w:t>
      </w: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Перед проведением эксперимента учащимся необходимо объяснить устройство прибора, что означают деления. Также необходимо убедиться, что пробка прибора герметично закрывает сосуд. </w:t>
      </w: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Практическая часть</w:t>
      </w: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Цель работы: экспериментально определить объёмную долю кислорода в воздухе</w:t>
      </w:r>
      <w:proofErr w:type="gramStart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661806" w:rsidRPr="00312F42" w:rsidRDefault="00661806" w:rsidP="006618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Дополнительное оборудование</w:t>
      </w: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прибор для определения состава воздуха, штатив, спиртовка, стеклянная палочка, лучина, стакан с водой.</w:t>
      </w:r>
    </w:p>
    <w:p w:rsidR="00661806" w:rsidRPr="00312F42" w:rsidRDefault="00661806" w:rsidP="006618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Материалы и реактивы</w:t>
      </w: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красный фосфор.</w:t>
      </w:r>
    </w:p>
    <w:p w:rsidR="00661806" w:rsidRPr="00312F42" w:rsidRDefault="00661806" w:rsidP="006618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Техника безопасности</w:t>
      </w: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 осторожностью обращаться с горящим фосфором.</w:t>
      </w:r>
    </w:p>
    <w:p w:rsidR="00661806" w:rsidRPr="00312F42" w:rsidRDefault="00661806" w:rsidP="006618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Инструкция к выполнению</w:t>
      </w: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61806" w:rsidRPr="00312F42" w:rsidRDefault="00661806" w:rsidP="006618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1.Кристаллизатор наполовину заполните водой. На поверхность воды поместите фарфоровую чашку с 1―1,5 г сухого красного фосфора. 2.Обратите внимание на необходимое условие эксперимента – влажный фосфор использовать нельзя! Фосфора должно быть взято больше, чем требуется для связывания всего кислорода, находящегося в сосуде.</w:t>
      </w:r>
    </w:p>
    <w:p w:rsidR="00661806" w:rsidRPr="00312F42" w:rsidRDefault="00661806" w:rsidP="00661806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Откройте пробку прибора и поместите колокол в кристаллизатор с водой. Погрузите колокол в воду настолько, чтобы уровень воды совпадал с нижним делением колокола. При этом нижний край колокола не должен доходить до дна кристаллизатора</w:t>
      </w:r>
      <w:proofErr w:type="gramStart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этого колокол закрепите в штативе или поместите на дно кристаллизатора две стеклянные палочки .</w:t>
      </w:r>
    </w:p>
    <w:p w:rsidR="00661806" w:rsidRPr="00312F42" w:rsidRDefault="00661806" w:rsidP="00661806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Сильно разогрев конец стеклянной палочки, опустите её в колокол и подожгите фосфор. Как только фосфор загорелся, быстро извлеките палочку и закройте колокол пробкой. Колокол заполняется густым белым дымом, состоящим из частичек фосфорного ангидрида.</w:t>
      </w:r>
    </w:p>
    <w:p w:rsidR="00661806" w:rsidRPr="00312F42" w:rsidRDefault="00661806" w:rsidP="00661806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горении фосфора объём воздуха внутри колокола вначале от нагревания немного увеличивается, а уровень воды в колоколе понижается</w:t>
      </w:r>
      <w:proofErr w:type="gramStart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мере расходования кислорода пламя постепенно гаснет. Белый фосфорный ангидрид растворяется в воде</w:t>
      </w:r>
      <w:proofErr w:type="gramStart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Сосуд охлаждается, газ в колоколе постепенно уменьшается в объёме . Уровень воды в колоколе повышается . В кристаллизатор долейте воды в таком объеме, чтобы внутри и снаружи колокола уровни были одинаковы и совпадали со вторым делением колокола.</w:t>
      </w:r>
    </w:p>
    <w:p w:rsidR="00661806" w:rsidRPr="00312F42" w:rsidRDefault="00661806" w:rsidP="006618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. Откройте прибор и при помощи горящей лучины убедитесь в том, что оставшийся в колоколе газ не поддерживает горения. Результаты наблюдений</w:t>
      </w:r>
    </w:p>
    <w:tbl>
      <w:tblPr>
        <w:tblW w:w="1179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90"/>
        <w:gridCol w:w="3988"/>
        <w:gridCol w:w="3512"/>
      </w:tblGrid>
      <w:tr w:rsidR="00661806" w:rsidRPr="00312F42" w:rsidTr="00661806">
        <w:trPr>
          <w:trHeight w:val="645"/>
        </w:trPr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806" w:rsidRPr="00312F42" w:rsidRDefault="00661806" w:rsidP="006618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делений в приборе, заполненных воздухом (до проведения реакции)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806" w:rsidRPr="00312F42" w:rsidRDefault="00661806" w:rsidP="006618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делений в приборе, заполненных газами (после проведения реакции)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806" w:rsidRPr="00312F42" w:rsidRDefault="00661806" w:rsidP="006618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1806" w:rsidRPr="00312F42" w:rsidRDefault="00661806" w:rsidP="006618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Какой газ прореагировал?</w:t>
            </w:r>
          </w:p>
        </w:tc>
      </w:tr>
      <w:tr w:rsidR="00661806" w:rsidRPr="00312F42" w:rsidTr="00661806">
        <w:trPr>
          <w:trHeight w:val="60"/>
        </w:trPr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806" w:rsidRPr="00312F42" w:rsidRDefault="00661806" w:rsidP="006618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806" w:rsidRPr="00312F42" w:rsidRDefault="00661806" w:rsidP="006618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806" w:rsidRPr="00312F42" w:rsidRDefault="00661806" w:rsidP="006618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61806" w:rsidRPr="00312F42" w:rsidRDefault="00661806" w:rsidP="00661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Выводы:</w:t>
      </w:r>
    </w:p>
    <w:p w:rsidR="00661806" w:rsidRPr="00312F42" w:rsidRDefault="00661806" w:rsidP="006618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выводах указать содержание кислорода в воздухе (</w:t>
      </w:r>
      <w:proofErr w:type="gramStart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%).</w:t>
      </w:r>
    </w:p>
    <w:p w:rsidR="00661806" w:rsidRPr="00312F42" w:rsidRDefault="00661806" w:rsidP="006618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Контрольные вопросы: 1.Какой газ расходуется при сжигании фосфора в </w:t>
      </w:r>
      <w:proofErr w:type="gramStart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воздухе</w:t>
      </w:r>
      <w:proofErr w:type="gramEnd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2.</w:t>
      </w:r>
      <w:proofErr w:type="gramStart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</w:t>
      </w:r>
      <w:proofErr w:type="gramEnd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объём кислорода в воздухе? Сколько это составляет в процентах? 3.Почему для проведения эксперимента берут избыток фосфора?</w:t>
      </w:r>
    </w:p>
    <w:p w:rsidR="00661806" w:rsidRPr="00312F42" w:rsidRDefault="00661806" w:rsidP="006618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4.Какой газ остался в колоколе после сгорания фосфора? 5.Задания для подготовки к ГИА, ВПР</w:t>
      </w:r>
      <w:proofErr w:type="gramStart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</w:t>
      </w:r>
      <w:proofErr w:type="gramEnd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кажите, в какую группу входят вещества, загрязняющие воздух:</w:t>
      </w:r>
    </w:p>
    <w:p w:rsidR="00661806" w:rsidRPr="00312F42" w:rsidRDefault="00661806" w:rsidP="00661806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водяной пар, углекислый газ; 2.сернистый газ, оксиды азота; 3.кислород, азот; 4.гелий, кислород</w:t>
      </w:r>
      <w:proofErr w:type="gramEnd"/>
    </w:p>
    <w:p w:rsidR="00661806" w:rsidRPr="00312F42" w:rsidRDefault="00661806" w:rsidP="006618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124A86D" wp14:editId="065E303F">
            <wp:extent cx="1162050" cy="381000"/>
            <wp:effectExtent l="0" t="0" r="0" b="0"/>
            <wp:docPr id="17" name="Рисунок 17" descr="https://fsd.multiurok.ru/html/2022/03/30/s_6243dc07d1490/php53sGk0_TR_Ximiya_8-9_klass_2021_html_568b85833b11d4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fsd.multiurok.ru/html/2022/03/30/s_6243dc07d1490/php53sGk0_TR_Ximiya_8-9_klass_2021_html_568b85833b11d4f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806" w:rsidRPr="00312F42" w:rsidRDefault="00661806" w:rsidP="00661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9 класс</w:t>
      </w:r>
    </w:p>
    <w:p w:rsidR="00661806" w:rsidRPr="00312F42" w:rsidRDefault="00661806" w:rsidP="006618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Демонстрационный эксперимент № 1. «Тепловой эффект растворения веществ в воде»</w:t>
      </w:r>
    </w:p>
    <w:p w:rsidR="00661806" w:rsidRPr="00312F42" w:rsidRDefault="00661806" w:rsidP="006618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Теоретическая часть.</w:t>
      </w: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Растворение веще</w:t>
      </w:r>
      <w:proofErr w:type="gramStart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пр</w:t>
      </w:r>
      <w:proofErr w:type="gramEnd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едставляет собой сложное физико-химическое явление, зависящее от природы растворённого вещества и растворителя, от температуры и концентрации образующегося раствора.</w:t>
      </w:r>
    </w:p>
    <w:p w:rsidR="00661806" w:rsidRPr="00312F42" w:rsidRDefault="00661806" w:rsidP="006618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растворении кристаллических веществ в воде происходят три основных процесса. 1.Разрушение кристаллической решётки растворяемого вещества — эндотермический процесс.</w:t>
      </w:r>
    </w:p>
    <w:p w:rsidR="00661806" w:rsidRPr="00312F42" w:rsidRDefault="00661806" w:rsidP="00661806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Гидратация, т.е. взаимодействие частиц (ионов или молекул) растворяемого вещества с молекулами воды — экзотермический процесс . 3.Перенос гидратированных частиц от границы кристалл-раствор в общий объём раствора, этот процесс не сопровождается ни выделением, ни поглощением теплоты.</w:t>
      </w:r>
    </w:p>
    <w:p w:rsidR="00661806" w:rsidRPr="00312F42" w:rsidRDefault="00661806" w:rsidP="006618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зависимости от того, тепловой эффект какого из двух процессов (разрушение кристалла или гидратация частиц) преобладает, общий тепловой эффект растворения может быть величиной положительной или отрицательной.</w:t>
      </w:r>
    </w:p>
    <w:p w:rsidR="00661806" w:rsidRPr="00312F42" w:rsidRDefault="00661806" w:rsidP="006618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Практическая часть.</w:t>
      </w: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12F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Цель работы</w:t>
      </w: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определить тепловой эффект растворения серной кислоты, гидроксида натрия и нитрата аммония</w:t>
      </w:r>
      <w:proofErr w:type="gramStart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661806" w:rsidRPr="00312F42" w:rsidRDefault="00661806" w:rsidP="006618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Перечень датчиков цифровой лаборатории</w:t>
      </w: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датчик температуры платиновый</w:t>
      </w:r>
      <w:proofErr w:type="gramStart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661806" w:rsidRPr="00312F42" w:rsidRDefault="00661806" w:rsidP="006618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Дополнительное оборудование</w:t>
      </w: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стакан на 150 мл – 3 шт.; стеклянная палочка; </w:t>
      </w:r>
      <w:proofErr w:type="spellStart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промывалка</w:t>
      </w:r>
      <w:proofErr w:type="spellEnd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мерная пробирка; шпатель – 2 </w:t>
      </w:r>
      <w:proofErr w:type="spellStart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</w:t>
      </w:r>
      <w:proofErr w:type="spellEnd"/>
      <w:proofErr w:type="gramStart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661806" w:rsidRPr="00312F42" w:rsidRDefault="00661806" w:rsidP="006618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Материалы и реактивы</w:t>
      </w: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серная кислота (</w:t>
      </w:r>
      <w:proofErr w:type="spellStart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</w:t>
      </w:r>
      <w:proofErr w:type="spellEnd"/>
      <w:proofErr w:type="gramStart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 гидроксид натрия кристаллический; нитрат аммония .</w:t>
      </w:r>
    </w:p>
    <w:p w:rsidR="00661806" w:rsidRPr="00312F42" w:rsidRDefault="00661806" w:rsidP="006618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Техника безопасности</w:t>
      </w: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1.Серная кислота и гидроксид натрия являются агрессивными веществами. Необходимо остерегаться их попадания на кожу и одежду. 2.Беречь глаза! 3.Необходимо помнить правило разведения кислот. 4.На рабочем месте должны быть нейтрализующие средства: 2%-</w:t>
      </w:r>
      <w:proofErr w:type="spellStart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</w:t>
      </w:r>
      <w:proofErr w:type="spellEnd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растворы гидрокарбоната натрия и уксусной кислоты.</w:t>
      </w:r>
    </w:p>
    <w:p w:rsidR="00661806" w:rsidRPr="00312F42" w:rsidRDefault="00661806" w:rsidP="006618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Инструкция к выполнению</w:t>
      </w: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61806" w:rsidRPr="00312F42" w:rsidRDefault="00661806" w:rsidP="006618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1.В первый стакан налейте 50 мл воды. 2.С помощью датчика определите её температуру.</w:t>
      </w:r>
    </w:p>
    <w:p w:rsidR="00661806" w:rsidRPr="00312F42" w:rsidRDefault="00661806" w:rsidP="00661806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Отмерьте 10 мл концентрированной серной кислоты и медленно, при перемешивании раствора стеклянной палочкой вливайте серную кислоту. Обратите внимание на порядок смешивания воды и серной кислоты! Следите за изменением температуры при растворении кислоты. Наиболее высокое показание температуры занесите в таблицу. Датчик тщательно промойте водой.</w:t>
      </w:r>
    </w:p>
    <w:p w:rsidR="00661806" w:rsidRPr="00312F42" w:rsidRDefault="00661806" w:rsidP="00661806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второй стакан поместите около 8 г твёрдого порошка гидроксида натрия и влейте 50 мл воды. Опустите датчик температуры и перемешайте раствор. Отметьте самое высокое значение температуры. Тщательно промойте датчик водой.</w:t>
      </w:r>
    </w:p>
    <w:p w:rsidR="00661806" w:rsidRPr="00312F42" w:rsidRDefault="00661806" w:rsidP="00661806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третий стакан насыпьте 15 г мелкокристаллического нитрата аммония и прилейте 50 мл воды. Опустите датчик температуры и быстро перемешайте раствор. Наиболее низкое значение температуры занесите в таблицу.</w:t>
      </w:r>
    </w:p>
    <w:p w:rsidR="00661806" w:rsidRPr="00312F42" w:rsidRDefault="00661806" w:rsidP="006618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измерений/наблюдений</w:t>
      </w:r>
    </w:p>
    <w:tbl>
      <w:tblPr>
        <w:tblW w:w="1147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00"/>
        <w:gridCol w:w="3212"/>
        <w:gridCol w:w="1838"/>
        <w:gridCol w:w="1838"/>
        <w:gridCol w:w="1987"/>
      </w:tblGrid>
      <w:tr w:rsidR="00661806" w:rsidRPr="00312F42" w:rsidTr="00661806">
        <w:trPr>
          <w:trHeight w:val="195"/>
        </w:trPr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806" w:rsidRPr="00312F42" w:rsidRDefault="00661806" w:rsidP="006618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Исследуемая система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806" w:rsidRPr="00312F42" w:rsidRDefault="00661806" w:rsidP="006618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Дистиллированная вода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806" w:rsidRPr="00312F42" w:rsidRDefault="00661806" w:rsidP="006618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Вода + H</w:t>
            </w:r>
            <w:r w:rsidRPr="0031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31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SO</w:t>
            </w:r>
            <w:r w:rsidRPr="0031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806" w:rsidRPr="00312F42" w:rsidRDefault="00661806" w:rsidP="006618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Вода + </w:t>
            </w:r>
            <w:proofErr w:type="spellStart"/>
            <w:r w:rsidRPr="0031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NaOH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806" w:rsidRPr="00312F42" w:rsidRDefault="00661806" w:rsidP="006618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Вода + NH</w:t>
            </w:r>
            <w:r w:rsidRPr="0031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31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NO</w:t>
            </w:r>
            <w:r w:rsidRPr="0031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61806" w:rsidRPr="00312F42" w:rsidTr="00661806">
        <w:trPr>
          <w:trHeight w:val="60"/>
        </w:trPr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806" w:rsidRPr="00312F42" w:rsidRDefault="00661806" w:rsidP="006618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Температура, °</w:t>
            </w:r>
            <w:proofErr w:type="gramStart"/>
            <w:r w:rsidRPr="0031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806" w:rsidRPr="00312F42" w:rsidRDefault="00661806" w:rsidP="006618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806" w:rsidRPr="00312F42" w:rsidRDefault="00661806" w:rsidP="006618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806" w:rsidRPr="00312F42" w:rsidRDefault="00661806" w:rsidP="006618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806" w:rsidRPr="00312F42" w:rsidRDefault="00661806" w:rsidP="006618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61806" w:rsidRPr="00312F42" w:rsidRDefault="00661806" w:rsidP="006618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Выводы:</w:t>
      </w:r>
    </w:p>
    <w:p w:rsidR="00661806" w:rsidRPr="00312F42" w:rsidRDefault="00661806" w:rsidP="006618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Отразить, какой тепловой эффект преобладает при растворении в воде серной кислоты, нитрата аммония, гидроксида натрия.</w:t>
      </w:r>
    </w:p>
    <w:p w:rsidR="00661806" w:rsidRPr="00312F42" w:rsidRDefault="00661806" w:rsidP="006618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Контрольные вопросы:</w:t>
      </w:r>
    </w:p>
    <w:p w:rsidR="00661806" w:rsidRPr="00312F42" w:rsidRDefault="00661806" w:rsidP="006618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1.Объясните, почему при растворении одних веществ в воде выделяется теплота, других — поглощается. 2.Предположите тепловой эффект процесса растворения в воде гидроксида калия.</w:t>
      </w:r>
    </w:p>
    <w:p w:rsidR="00661806" w:rsidRPr="00312F42" w:rsidRDefault="00661806" w:rsidP="006618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66DA1C6" wp14:editId="16E40E4F">
            <wp:extent cx="1162050" cy="381000"/>
            <wp:effectExtent l="0" t="0" r="0" b="0"/>
            <wp:docPr id="18" name="Рисунок 18" descr="https://fsd.multiurok.ru/html/2022/03/30/s_6243dc07d1490/php53sGk0_TR_Ximiya_8-9_klass_2021_html_568b85833b11d4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fsd.multiurok.ru/html/2022/03/30/s_6243dc07d1490/php53sGk0_TR_Ximiya_8-9_klass_2021_html_568b85833b11d4f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806" w:rsidRPr="00312F42" w:rsidRDefault="00661806" w:rsidP="006618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1806" w:rsidRPr="00312F42" w:rsidRDefault="00661806" w:rsidP="00661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lastRenderedPageBreak/>
        <w:t xml:space="preserve">Практическая работа № 1. Электролиты и </w:t>
      </w:r>
      <w:proofErr w:type="spellStart"/>
      <w:r w:rsidRPr="00312F42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неэлектролиты</w:t>
      </w:r>
      <w:proofErr w:type="spellEnd"/>
    </w:p>
    <w:p w:rsidR="00661806" w:rsidRPr="00312F42" w:rsidRDefault="00661806" w:rsidP="006618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Теоретическая часть.</w:t>
      </w: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растворении в воде ионных соединений полярные молекулы воды окружают (</w:t>
      </w:r>
      <w:proofErr w:type="spellStart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сольватируют</w:t>
      </w:r>
      <w:proofErr w:type="spellEnd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заряженные ионы, переводя их в раствор. Молекулярные соединения </w:t>
      </w:r>
      <w:proofErr w:type="spellStart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сольватируются</w:t>
      </w:r>
      <w:proofErr w:type="spellEnd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 не распадаются на ионы</w:t>
      </w:r>
      <w:proofErr w:type="gramStart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первом случае раствор проводит электрический ток, во втором нет .</w:t>
      </w:r>
    </w:p>
    <w:p w:rsidR="00661806" w:rsidRPr="00312F42" w:rsidRDefault="00661806" w:rsidP="006618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Определить принадлежность вещества или раствора вещества к электролитам можно при помощи измерения электропроводности. Если электропроводность велика, то исследуемый объект − электролит. Если значение электропроводности меньше 20 </w:t>
      </w:r>
      <w:proofErr w:type="spellStart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мкCм</w:t>
      </w:r>
      <w:proofErr w:type="spellEnd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/см, то это </w:t>
      </w:r>
      <w:proofErr w:type="spellStart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неэлектролит</w:t>
      </w:r>
      <w:proofErr w:type="spellEnd"/>
      <w:proofErr w:type="gramStart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661806" w:rsidRPr="00312F42" w:rsidRDefault="00661806" w:rsidP="006618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Практическая часть.</w:t>
      </w:r>
    </w:p>
    <w:p w:rsidR="00661806" w:rsidRPr="00312F42" w:rsidRDefault="00661806" w:rsidP="006618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Цель работы</w:t>
      </w: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определить принадлежность веществ, смесей веществ и растворов веществ к электролитам и </w:t>
      </w:r>
      <w:proofErr w:type="spellStart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неэлектролитам</w:t>
      </w:r>
      <w:proofErr w:type="spellEnd"/>
      <w:proofErr w:type="gramStart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661806" w:rsidRPr="00312F42" w:rsidRDefault="00661806" w:rsidP="006618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Перечень датчиков цифровой лаборатории</w:t>
      </w: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датчик электропроводности</w:t>
      </w:r>
      <w:proofErr w:type="gramStart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Дополнительное оборудование: стаканы на 50 мл; штатив с зажимом; </w:t>
      </w:r>
      <w:proofErr w:type="spellStart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промывалка</w:t>
      </w:r>
      <w:proofErr w:type="spellEnd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 Материалы и реактивы: дистиллированная вода; по 20 мл этилового спирта, бензина, керосина; 5%-</w:t>
      </w:r>
      <w:proofErr w:type="spellStart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</w:t>
      </w:r>
      <w:proofErr w:type="spellEnd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раствора сахарозы, раствора спирта (1:1), 5%-</w:t>
      </w:r>
      <w:proofErr w:type="spellStart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</w:t>
      </w:r>
      <w:proofErr w:type="spellEnd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раствора хлорида натрия; 5%-</w:t>
      </w:r>
      <w:proofErr w:type="spellStart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</w:t>
      </w:r>
      <w:proofErr w:type="spellEnd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раствора </w:t>
      </w:r>
      <w:proofErr w:type="spellStart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хлороводорода</w:t>
      </w:r>
      <w:proofErr w:type="spellEnd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5%-</w:t>
      </w:r>
      <w:proofErr w:type="spellStart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</w:t>
      </w:r>
      <w:proofErr w:type="spellEnd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раствора гидроксида натрия, поваренная соль (твёрдая), сахар (твёрдый) .</w:t>
      </w:r>
    </w:p>
    <w:p w:rsidR="00661806" w:rsidRPr="00312F42" w:rsidRDefault="00661806" w:rsidP="006618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Техника безопасности: </w:t>
      </w: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работе с горючими жидкостями (спирт, бензин, керосин) вблизи не должно быть открытого огня.</w:t>
      </w:r>
    </w:p>
    <w:p w:rsidR="00661806" w:rsidRPr="00312F42" w:rsidRDefault="00661806" w:rsidP="006618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Инструкция к выполнению</w:t>
      </w: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61806" w:rsidRPr="00312F42" w:rsidRDefault="00661806" w:rsidP="006618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1.В стакан поместите поваренную соль и опустите в стакан датчик электропроводности</w:t>
      </w:r>
      <w:proofErr w:type="gramStart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 ли соль электрический ток? 2.Аналогичные действия проведите с сахарозой . 3 . В стакан налейте 20 мл исследуемого раствора.</w:t>
      </w:r>
    </w:p>
    <w:p w:rsidR="00661806" w:rsidRPr="00312F42" w:rsidRDefault="00661806" w:rsidP="00661806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Опустите в него датчик электропроводности, закреплённый в лапке штатива. Наблюдайте за изменением значения электропроводности. Когда показания датчика перестанут изменяться, запишите его значение в таблицу</w:t>
      </w:r>
      <w:proofErr w:type="gramStart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661806" w:rsidRPr="00312F42" w:rsidRDefault="00661806" w:rsidP="00661806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Обратите внимание! Датчик после каждого опыта тщательно промывается водой. 6.Затем датчик опустите в следующий раствор</w:t>
      </w:r>
      <w:proofErr w:type="gramStart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Аналогичные действия проделайте со всеми растворами. Результаты измерений</w:t>
      </w:r>
    </w:p>
    <w:tbl>
      <w:tblPr>
        <w:tblW w:w="127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08"/>
        <w:gridCol w:w="3116"/>
        <w:gridCol w:w="4458"/>
        <w:gridCol w:w="4298"/>
      </w:tblGrid>
      <w:tr w:rsidR="00661806" w:rsidRPr="00312F42" w:rsidTr="00661806">
        <w:trPr>
          <w:trHeight w:val="60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806" w:rsidRPr="00312F42" w:rsidRDefault="00661806" w:rsidP="006618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опыта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806" w:rsidRPr="00312F42" w:rsidRDefault="00661806" w:rsidP="006618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вещества, раствора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806" w:rsidRPr="00312F42" w:rsidRDefault="00661806" w:rsidP="006618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Значение электропроводности, </w:t>
            </w:r>
            <w:proofErr w:type="spellStart"/>
            <w:r w:rsidRPr="0031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мкСм</w:t>
            </w:r>
            <w:proofErr w:type="spellEnd"/>
            <w:r w:rsidRPr="0031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gramStart"/>
            <w:r w:rsidRPr="0031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</w:t>
            </w:r>
            <w:proofErr w:type="gramEnd"/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806" w:rsidRPr="00312F42" w:rsidRDefault="00661806" w:rsidP="006618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Электролит или </w:t>
            </w:r>
            <w:proofErr w:type="spellStart"/>
            <w:r w:rsidRPr="0031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неэлектролит</w:t>
            </w:r>
            <w:proofErr w:type="spellEnd"/>
          </w:p>
        </w:tc>
      </w:tr>
      <w:tr w:rsidR="00661806" w:rsidRPr="00312F42" w:rsidTr="00661806">
        <w:trPr>
          <w:trHeight w:val="60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806" w:rsidRPr="00312F42" w:rsidRDefault="00661806" w:rsidP="006618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806" w:rsidRPr="00312F42" w:rsidRDefault="00661806" w:rsidP="006618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806" w:rsidRPr="00312F42" w:rsidRDefault="00661806" w:rsidP="006618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806" w:rsidRPr="00312F42" w:rsidRDefault="00661806" w:rsidP="006618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1806" w:rsidRPr="00312F42" w:rsidTr="00661806">
        <w:trPr>
          <w:trHeight w:val="75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806" w:rsidRPr="00312F42" w:rsidRDefault="00661806" w:rsidP="006618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806" w:rsidRPr="00312F42" w:rsidRDefault="00661806" w:rsidP="006618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806" w:rsidRPr="00312F42" w:rsidRDefault="00661806" w:rsidP="006618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806" w:rsidRPr="00312F42" w:rsidRDefault="00661806" w:rsidP="006618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1806" w:rsidRPr="00312F42" w:rsidTr="00661806">
        <w:trPr>
          <w:trHeight w:val="45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806" w:rsidRPr="00312F42" w:rsidRDefault="00661806" w:rsidP="006618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806" w:rsidRPr="00312F42" w:rsidRDefault="00661806" w:rsidP="006618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806" w:rsidRPr="00312F42" w:rsidRDefault="00661806" w:rsidP="006618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806" w:rsidRPr="00312F42" w:rsidRDefault="00661806" w:rsidP="006618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61806" w:rsidRPr="00312F42" w:rsidRDefault="00661806" w:rsidP="006618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Контрольные вопросы:</w:t>
      </w:r>
    </w:p>
    <w:p w:rsidR="00661806" w:rsidRPr="00312F42" w:rsidRDefault="00661806" w:rsidP="006618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1.Обращают внимание, что ни дистиллированная вода, ни твёрдая соль не проводят электрического тока. Тем не </w:t>
      </w:r>
      <w:proofErr w:type="gramStart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менее</w:t>
      </w:r>
      <w:proofErr w:type="gramEnd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раствор соли в воде проводит электрический ток. Это значит, что в растворе откуда-то появляются подвижные заряды. Под это наблюдение вводят определение электролита и механизм электролитической диссоциации.</w:t>
      </w:r>
    </w:p>
    <w:p w:rsidR="00661806" w:rsidRPr="00312F42" w:rsidRDefault="00661806" w:rsidP="006618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. Всегда ли водные растворы веще</w:t>
      </w:r>
      <w:proofErr w:type="gramStart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пр</w:t>
      </w:r>
      <w:proofErr w:type="gramEnd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оводят электрический ток? Не всегда, т.е. некоторые вещества не дают ионов при растворении</w:t>
      </w:r>
      <w:proofErr w:type="gramStart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– вещества с молекулярной кристаллической решёткой. 3.Задания для подготовки к ГИА, ВПР</w:t>
      </w:r>
    </w:p>
    <w:p w:rsidR="00661806" w:rsidRPr="00312F42" w:rsidRDefault="00661806" w:rsidP="006618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 хорошо растворимым электролитам относятся:</w:t>
      </w:r>
    </w:p>
    <w:p w:rsidR="00661806" w:rsidRPr="00312F42" w:rsidRDefault="00661806" w:rsidP="006618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1.гидроксид бария; 2.фосфат магния; 3.сульфид меди(II); 4.карбонат кальция. Б) Электрический ток проводит:</w:t>
      </w:r>
    </w:p>
    <w:p w:rsidR="00661806" w:rsidRPr="00312F42" w:rsidRDefault="00661806" w:rsidP="006618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1.раствор этилового спирта; 2.раствор глицерина; 3.раствор глюкозы; 4.раствор гидроксида кальция.</w:t>
      </w:r>
    </w:p>
    <w:p w:rsidR="00661806" w:rsidRPr="00312F42" w:rsidRDefault="00661806" w:rsidP="00661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Лабораторный опыт № 1. «Влияние растворителя на диссоциацию»</w:t>
      </w:r>
    </w:p>
    <w:p w:rsidR="00661806" w:rsidRPr="00312F42" w:rsidRDefault="00661806" w:rsidP="006618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605BD52" wp14:editId="653CDDB6">
            <wp:extent cx="1066800" cy="333375"/>
            <wp:effectExtent l="0" t="0" r="0" b="9525"/>
            <wp:docPr id="19" name="Рисунок 19" descr="https://fsd.multiurok.ru/html/2022/03/30/s_6243dc07d1490/php53sGk0_TR_Ximiya_8-9_klass_2021_html_568b85833b11d4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fsd.multiurok.ru/html/2022/03/30/s_6243dc07d1490/php53sGk0_TR_Ximiya_8-9_klass_2021_html_568b85833b11d4f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Теоретическая часть.</w:t>
      </w: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 многих хлоридах переходных металлов связи имеют в значительной мере ковалентный характер</w:t>
      </w:r>
      <w:proofErr w:type="gramStart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Малополярные растворители (спирт или ацетон) </w:t>
      </w:r>
      <w:proofErr w:type="spellStart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сольватируют</w:t>
      </w:r>
      <w:proofErr w:type="spellEnd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молекулы целиком. При добавлении воды она </w:t>
      </w:r>
      <w:proofErr w:type="spellStart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сольватирует</w:t>
      </w:r>
      <w:proofErr w:type="spellEnd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ионы, вызывая электролитическую диссоциацию</w:t>
      </w:r>
      <w:proofErr w:type="gramStart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Цвет раствора при этом изменяется, а электропроводность резко возрастает .</w:t>
      </w:r>
    </w:p>
    <w:p w:rsidR="00661806" w:rsidRPr="00312F42" w:rsidRDefault="00661806" w:rsidP="006618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Практическая часть.</w:t>
      </w: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Цель работы: сформировать представление о роли растворителя в электролитической диссоциации.</w:t>
      </w:r>
    </w:p>
    <w:p w:rsidR="00661806" w:rsidRPr="00312F42" w:rsidRDefault="00661806" w:rsidP="006618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Перечень датчиков цифровой лаборатории</w:t>
      </w: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датчик электропроводности</w:t>
      </w:r>
      <w:proofErr w:type="gramStart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661806" w:rsidRPr="00312F42" w:rsidRDefault="00661806" w:rsidP="006618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Дополнительное оборудование</w:t>
      </w: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два высоких химических стакана (50 мл); стеклянная палочка.</w:t>
      </w:r>
    </w:p>
    <w:p w:rsidR="00661806" w:rsidRPr="00312F42" w:rsidRDefault="00661806" w:rsidP="006618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Материалы и реактивы</w:t>
      </w: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CuCl2 безводный (имеет коричневый цвет</w:t>
      </w:r>
      <w:proofErr w:type="gramStart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Получают, нагревая кристаллогидрат в чашке для выпаривания . Хранят в плотно закрытом сосуде); ацетон или спирт .</w:t>
      </w:r>
    </w:p>
    <w:p w:rsidR="00661806" w:rsidRPr="00312F42" w:rsidRDefault="00661806" w:rsidP="006618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Техника безопасности</w:t>
      </w: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1 . Спирт и ацетон – горючие вещества. Не использовать открытое пламя. Специальные меры безопасности при работе с горючими жидкостями. Избегать попадания солей меди на кожу и одежду, так как они ядовиты.</w:t>
      </w:r>
    </w:p>
    <w:p w:rsidR="00661806" w:rsidRPr="00312F42" w:rsidRDefault="00661806" w:rsidP="006618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. При попадании смыть холодной водой без мыла.</w:t>
      </w:r>
    </w:p>
    <w:p w:rsidR="00661806" w:rsidRPr="00312F42" w:rsidRDefault="00661806" w:rsidP="006618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Инструкция к выполнению</w:t>
      </w: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61806" w:rsidRPr="00312F42" w:rsidRDefault="00661806" w:rsidP="00661806">
      <w:pPr>
        <w:numPr>
          <w:ilvl w:val="0"/>
          <w:numId w:val="3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химический стакан насыпьте ~0,5 г безводного хлорида меди (II) CuCl2 и налейте ~25 мл спирта или ацетона</w:t>
      </w:r>
      <w:proofErr w:type="gramStart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661806" w:rsidRPr="00312F42" w:rsidRDefault="00661806" w:rsidP="00661806">
      <w:pPr>
        <w:numPr>
          <w:ilvl w:val="0"/>
          <w:numId w:val="3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Растворите вещество, перемешивая содержимое стакана стеклянной палочкой. Если растворить соль полностью не удаётся, аккуратно слейте полученный раствор в другой стакан.</w:t>
      </w:r>
    </w:p>
    <w:p w:rsidR="00661806" w:rsidRPr="00312F42" w:rsidRDefault="00661806" w:rsidP="00661806">
      <w:pPr>
        <w:numPr>
          <w:ilvl w:val="0"/>
          <w:numId w:val="3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Погрузите в раствор щуп датчика электропроводности и измерьте электропроводность</w:t>
      </w:r>
      <w:proofErr w:type="gramStart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661806" w:rsidRPr="00312F42" w:rsidRDefault="00661806" w:rsidP="00661806">
      <w:pPr>
        <w:numPr>
          <w:ilvl w:val="0"/>
          <w:numId w:val="3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Обратите внимание на цвет раствора. Прилейте к раствору 25 мл воды. Перемешайте, обратите внимание на изменение окраски. 5.Измерьте электропроводность полученного раствора</w:t>
      </w:r>
      <w:proofErr w:type="gramStart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661806" w:rsidRPr="00312F42" w:rsidRDefault="00661806" w:rsidP="006618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измерений/наблюдений</w:t>
      </w:r>
    </w:p>
    <w:tbl>
      <w:tblPr>
        <w:tblW w:w="1192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35"/>
        <w:gridCol w:w="4271"/>
        <w:gridCol w:w="5319"/>
      </w:tblGrid>
      <w:tr w:rsidR="00661806" w:rsidRPr="00312F42" w:rsidTr="00661806">
        <w:trPr>
          <w:trHeight w:val="195"/>
        </w:trPr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806" w:rsidRPr="00312F42" w:rsidRDefault="00661806" w:rsidP="00661806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Вещество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806" w:rsidRPr="00312F42" w:rsidRDefault="00661806" w:rsidP="006618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Электропроводность в спирте (ацетоне)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806" w:rsidRPr="00312F42" w:rsidRDefault="00661806" w:rsidP="006618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Электропроводность после добавления воды</w:t>
            </w:r>
          </w:p>
        </w:tc>
      </w:tr>
      <w:tr w:rsidR="00661806" w:rsidRPr="00312F42" w:rsidTr="00661806">
        <w:trPr>
          <w:trHeight w:val="60"/>
        </w:trPr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806" w:rsidRPr="00312F42" w:rsidRDefault="00661806" w:rsidP="00661806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Хлорид меди (II)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806" w:rsidRPr="00312F42" w:rsidRDefault="00661806" w:rsidP="006618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806" w:rsidRPr="00312F42" w:rsidRDefault="00661806" w:rsidP="006618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61806" w:rsidRPr="00312F42" w:rsidRDefault="00661806" w:rsidP="006618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Выводы: </w:t>
      </w: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Отразить влияние растворителя на электропроводность соли.</w:t>
      </w:r>
    </w:p>
    <w:p w:rsidR="00661806" w:rsidRPr="00312F42" w:rsidRDefault="00661806" w:rsidP="006618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Контрольные вопросы: </w:t>
      </w: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1.О чём свидетельствует рост электропроводности соли при добавлении воды? 2 . Почему изменяется цвет раствора? 3 . Как влияет природа растворителя на электролитическую диссоциацию?</w:t>
      </w:r>
    </w:p>
    <w:p w:rsidR="00661806" w:rsidRPr="00312F42" w:rsidRDefault="00661806" w:rsidP="006618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1806" w:rsidRPr="00312F42" w:rsidRDefault="00661806" w:rsidP="00661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Лабораторный опыт № 2. «Сильные и слабые электролиты»</w:t>
      </w:r>
    </w:p>
    <w:p w:rsidR="00661806" w:rsidRPr="00312F42" w:rsidRDefault="00661806" w:rsidP="006618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Теоретическая часть.</w:t>
      </w: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Электролитами называются вещества, распадающиеся на ионы </w:t>
      </w:r>
      <w:proofErr w:type="gramStart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вследствие</w:t>
      </w:r>
      <w:proofErr w:type="gramEnd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электролитической</w:t>
      </w:r>
    </w:p>
    <w:p w:rsidR="00661806" w:rsidRPr="00312F42" w:rsidRDefault="00661806" w:rsidP="006618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диссоциации. Растворы электролитов являются проводниками второго рода, так как проводят электрический ток за счёт ионов. По способности к электролитической диссоциации электролиты условно разделяют </w:t>
      </w:r>
      <w:proofErr w:type="gramStart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сильные и слабые. Сильные электролиты практически полностью </w:t>
      </w:r>
      <w:proofErr w:type="spellStart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диссоциированы</w:t>
      </w:r>
      <w:proofErr w:type="spellEnd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ионы в разбавленных растворах</w:t>
      </w:r>
      <w:proofErr w:type="gramStart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ним относятся многие неорганические соли, некоторые кислоты и щелочи</w:t>
      </w:r>
    </w:p>
    <w:p w:rsidR="00661806" w:rsidRPr="00312F42" w:rsidRDefault="00661806" w:rsidP="006618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Слабые электр</w:t>
      </w:r>
      <w:proofErr w:type="gramStart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литы лишь частично </w:t>
      </w:r>
      <w:proofErr w:type="spellStart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диссоциированы</w:t>
      </w:r>
      <w:proofErr w:type="spellEnd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ионы, которые находятся в динамическом равновесии с недиссоциированными молекулами . К слабым электролитам относятся многие органические кислоты и основания .</w:t>
      </w:r>
    </w:p>
    <w:p w:rsidR="00661806" w:rsidRPr="00312F42" w:rsidRDefault="00661806" w:rsidP="006618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Практическая часть.</w:t>
      </w: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12F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Цель работы</w:t>
      </w: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определить, являются ли выданные вещества сильными или слабыми электролитами на основании измерения электропроводности их растворов</w:t>
      </w:r>
      <w:proofErr w:type="gramStart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661806" w:rsidRPr="00312F42" w:rsidRDefault="00661806" w:rsidP="006618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Перечень датчиков цифровой лаборатории</w:t>
      </w: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датчик электропроводности</w:t>
      </w:r>
      <w:proofErr w:type="gramStart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661806" w:rsidRPr="00312F42" w:rsidRDefault="00661806" w:rsidP="006618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Дополнительное оборудование</w:t>
      </w: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три химических стакана (25―50 мл), </w:t>
      </w:r>
      <w:proofErr w:type="spellStart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промывалка</w:t>
      </w:r>
      <w:proofErr w:type="spellEnd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дистиллированной водой</w:t>
      </w:r>
      <w:proofErr w:type="gramStart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661806" w:rsidRPr="00312F42" w:rsidRDefault="00661806" w:rsidP="006618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Материалы и реактивы</w:t>
      </w: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10 %-</w:t>
      </w:r>
      <w:proofErr w:type="spellStart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</w:t>
      </w:r>
      <w:proofErr w:type="spellEnd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растворы соляной, азотной и уксусной кислот (желательно в капельницах); фильтровальная бумага</w:t>
      </w:r>
      <w:proofErr w:type="gramStart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661806" w:rsidRPr="00312F42" w:rsidRDefault="00661806" w:rsidP="006618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B1270AC" wp14:editId="3D79635B">
            <wp:extent cx="1162050" cy="381000"/>
            <wp:effectExtent l="0" t="0" r="0" b="0"/>
            <wp:docPr id="20" name="Рисунок 20" descr="https://fsd.multiurok.ru/html/2022/03/30/s_6243dc07d1490/php53sGk0_TR_Ximiya_8-9_klass_2021_html_568b85833b11d4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fsd.multiurok.ru/html/2022/03/30/s_6243dc07d1490/php53sGk0_TR_Ximiya_8-9_klass_2021_html_568b85833b11d4f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12F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Техника безопасности</w:t>
      </w: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Соблюдайте меры безопасности при работе с кислотами и щелочами.</w:t>
      </w:r>
    </w:p>
    <w:p w:rsidR="00661806" w:rsidRPr="00312F42" w:rsidRDefault="00661806" w:rsidP="006618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Инструкция к выполнению</w:t>
      </w: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61806" w:rsidRPr="00312F42" w:rsidRDefault="00661806" w:rsidP="00661806">
      <w:pPr>
        <w:numPr>
          <w:ilvl w:val="0"/>
          <w:numId w:val="3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три стакана налейте по 25―50 мл дистиллированной воды.</w:t>
      </w:r>
    </w:p>
    <w:p w:rsidR="00661806" w:rsidRPr="00312F42" w:rsidRDefault="00661806" w:rsidP="00661806">
      <w:pPr>
        <w:numPr>
          <w:ilvl w:val="0"/>
          <w:numId w:val="3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первый стакан добавьте 1 каплю уксусной кислоты, во второй – соляной, в третий – азотной.</w:t>
      </w:r>
    </w:p>
    <w:p w:rsidR="00661806" w:rsidRPr="00312F42" w:rsidRDefault="00661806" w:rsidP="00661806">
      <w:pPr>
        <w:numPr>
          <w:ilvl w:val="0"/>
          <w:numId w:val="3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Измерьте электропроводность каждого раствора, вытирая щуп фильтровальной бумагой после каждого измерения</w:t>
      </w:r>
      <w:proofErr w:type="gramStart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Результаты измерений</w:t>
      </w:r>
    </w:p>
    <w:tbl>
      <w:tblPr>
        <w:tblW w:w="936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16"/>
        <w:gridCol w:w="4519"/>
        <w:gridCol w:w="3825"/>
      </w:tblGrid>
      <w:tr w:rsidR="00661806" w:rsidRPr="00312F42" w:rsidTr="00661806">
        <w:trPr>
          <w:trHeight w:val="120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806" w:rsidRPr="00312F42" w:rsidRDefault="00661806" w:rsidP="006618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пробы</w:t>
            </w: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806" w:rsidRPr="00312F42" w:rsidRDefault="00661806" w:rsidP="006618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Значение электропроводности, </w:t>
            </w:r>
            <w:proofErr w:type="spellStart"/>
            <w:r w:rsidRPr="0031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мкСм</w:t>
            </w:r>
            <w:proofErr w:type="spellEnd"/>
            <w:r w:rsidRPr="0031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gramStart"/>
            <w:r w:rsidRPr="0031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</w:t>
            </w:r>
            <w:proofErr w:type="gramEnd"/>
          </w:p>
        </w:tc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806" w:rsidRPr="00312F42" w:rsidRDefault="00661806" w:rsidP="006618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выданного вещества</w:t>
            </w:r>
          </w:p>
        </w:tc>
      </w:tr>
      <w:tr w:rsidR="00661806" w:rsidRPr="00312F42" w:rsidTr="00661806">
        <w:trPr>
          <w:trHeight w:val="60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806" w:rsidRPr="00312F42" w:rsidRDefault="00661806" w:rsidP="006618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806" w:rsidRPr="00312F42" w:rsidRDefault="00661806" w:rsidP="006618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806" w:rsidRPr="00312F42" w:rsidRDefault="00661806" w:rsidP="006618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1806" w:rsidRPr="00312F42" w:rsidTr="00661806">
        <w:trPr>
          <w:trHeight w:val="60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806" w:rsidRPr="00312F42" w:rsidRDefault="00661806" w:rsidP="006618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806" w:rsidRPr="00312F42" w:rsidRDefault="00661806" w:rsidP="006618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806" w:rsidRPr="00312F42" w:rsidRDefault="00661806" w:rsidP="006618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1806" w:rsidRPr="00312F42" w:rsidTr="00661806">
        <w:trPr>
          <w:trHeight w:val="45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806" w:rsidRPr="00312F42" w:rsidRDefault="00661806" w:rsidP="006618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806" w:rsidRPr="00312F42" w:rsidRDefault="00661806" w:rsidP="006618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806" w:rsidRPr="00312F42" w:rsidRDefault="00661806" w:rsidP="006618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61806" w:rsidRPr="00312F42" w:rsidRDefault="00661806" w:rsidP="006618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Выводы: </w:t>
      </w: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Отразите принадлежность веществ к сильным и слабым электролитам. Контрольные вопросы:</w:t>
      </w:r>
    </w:p>
    <w:p w:rsidR="00661806" w:rsidRPr="00312F42" w:rsidRDefault="00661806" w:rsidP="006618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1.Почему раствор соляной кислоты лучше проводит электрический ток по сравнению с раствором уксусной </w:t>
      </w:r>
      <w:proofErr w:type="gramStart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кислоты</w:t>
      </w:r>
      <w:proofErr w:type="gramEnd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2.К </w:t>
      </w:r>
      <w:proofErr w:type="gramStart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каким</w:t>
      </w:r>
      <w:proofErr w:type="gramEnd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электролитам относится раствор азотной кислоты? 3 . Задание для подготовки к ГИА, ВПР</w:t>
      </w:r>
    </w:p>
    <w:p w:rsidR="00661806" w:rsidRPr="00312F42" w:rsidRDefault="00661806" w:rsidP="006618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Формулы только слабых электролитов представлены в ряду:</w:t>
      </w:r>
    </w:p>
    <w:p w:rsidR="00661806" w:rsidRPr="00312F42" w:rsidRDefault="00661806" w:rsidP="006618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1.Ca</w:t>
      </w:r>
      <w:proofErr w:type="gramEnd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(OH)</w:t>
      </w: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</w:t>
      </w: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, H</w:t>
      </w: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</w:t>
      </w: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S, H</w:t>
      </w: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</w:t>
      </w: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SO</w:t>
      </w: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4 </w:t>
      </w: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2.H</w:t>
      </w: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</w:t>
      </w: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CO</w:t>
      </w: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3</w:t>
      </w: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, NH3∙H</w:t>
      </w: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</w:t>
      </w: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O, H</w:t>
      </w: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</w:t>
      </w: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S 3.KOH, KNO</w:t>
      </w: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3</w:t>
      </w: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, HCl 4.ZnSO</w:t>
      </w: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4</w:t>
      </w: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, MgCl</w:t>
      </w: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</w:t>
      </w: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, HBr</w:t>
      </w:r>
    </w:p>
    <w:p w:rsidR="00661806" w:rsidRPr="00312F42" w:rsidRDefault="00661806" w:rsidP="006618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661806" w:rsidRPr="00312F42" w:rsidRDefault="00661806" w:rsidP="00661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Демонстрационный опыт № 2. «Изучение влияния различных факторов на скорость реакции»</w:t>
      </w:r>
    </w:p>
    <w:p w:rsidR="00661806" w:rsidRPr="00312F42" w:rsidRDefault="00661806" w:rsidP="006618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Теоретическая часть.</w:t>
      </w: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Существуют разные модификации прибора для изучения химических реакций. В одной конструкции роль реактора выполняет обычная пробирка, в другой, более современной, – сосуд </w:t>
      </w:r>
      <w:proofErr w:type="spellStart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Ландольта</w:t>
      </w:r>
      <w:proofErr w:type="spellEnd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61806" w:rsidRPr="00312F42" w:rsidRDefault="00661806" w:rsidP="006618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 техника демонстрации эксперимента остаётся одинаковой. Меняется лишь порядок смешивания реагирующих веществ. Сначала в пробирку-реактор заливается раствор кислоты, а в него помещается твёрдое вещество (цинк, мрамор).</w:t>
      </w:r>
    </w:p>
    <w:p w:rsidR="00661806" w:rsidRPr="00312F42" w:rsidRDefault="00661806" w:rsidP="006618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Практическая часть.</w:t>
      </w: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Цель работы: изучить влияние различных факторов на скорость химической реакции.</w:t>
      </w:r>
    </w:p>
    <w:p w:rsidR="00661806" w:rsidRPr="00312F42" w:rsidRDefault="00661806" w:rsidP="006618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Перечень датчиков цифровой лаборатории</w:t>
      </w: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датчик температуры платиновый.</w:t>
      </w:r>
    </w:p>
    <w:p w:rsidR="00661806" w:rsidRPr="00312F42" w:rsidRDefault="00661806" w:rsidP="006618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Дополнительное оборудование</w:t>
      </w: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прибор для изучения скорости химических реакций; электрическая плитка; стакан химический на 250 мл; шпатель; кристаллизатор для промывания сосудов </w:t>
      </w:r>
      <w:proofErr w:type="spellStart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Ландольта</w:t>
      </w:r>
      <w:proofErr w:type="spellEnd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пробирки ПХ-21 (3 </w:t>
      </w:r>
      <w:proofErr w:type="spellStart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</w:t>
      </w:r>
      <w:proofErr w:type="spellEnd"/>
      <w:proofErr w:type="gramStart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.</w:t>
      </w:r>
    </w:p>
    <w:p w:rsidR="00661806" w:rsidRPr="00312F42" w:rsidRDefault="00661806" w:rsidP="006618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Материалы и реактивы</w:t>
      </w: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соляная кислота (4%-</w:t>
      </w:r>
      <w:proofErr w:type="spellStart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ный</w:t>
      </w:r>
      <w:proofErr w:type="spellEnd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 соляная кислота (10%-</w:t>
      </w:r>
      <w:proofErr w:type="spellStart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ный</w:t>
      </w:r>
      <w:proofErr w:type="spellEnd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); кусочки мрамора; порошок мрамора; уксусная кислота (6%- </w:t>
      </w:r>
      <w:proofErr w:type="spellStart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ный</w:t>
      </w:r>
      <w:proofErr w:type="spellEnd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 цинк; пероксид водорода (3%-</w:t>
      </w:r>
      <w:proofErr w:type="spellStart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ный</w:t>
      </w:r>
      <w:proofErr w:type="spellEnd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 диоксид марганца (IV) .</w:t>
      </w:r>
    </w:p>
    <w:p w:rsidR="00661806" w:rsidRPr="00312F42" w:rsidRDefault="00661806" w:rsidP="006618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Техника безопасности: </w:t>
      </w: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Соблюдать правила работы с кислотами и нагревательными электрическими </w:t>
      </w:r>
      <w:proofErr w:type="spellStart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</w:t>
      </w:r>
      <w:proofErr w:type="gramStart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рами .</w:t>
      </w:r>
    </w:p>
    <w:p w:rsidR="00661806" w:rsidRPr="00312F42" w:rsidRDefault="00661806" w:rsidP="006618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Инструкция к выполнению:</w:t>
      </w:r>
    </w:p>
    <w:p w:rsidR="00661806" w:rsidRPr="00312F42" w:rsidRDefault="00661806" w:rsidP="006618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4E5710C" wp14:editId="212ED525">
            <wp:extent cx="200025" cy="180975"/>
            <wp:effectExtent l="0" t="0" r="0" b="9525"/>
            <wp:docPr id="21" name="Рисунок 21" descr="https://fsd.multiurok.ru/html/2022/03/30/s_6243dc07d1490/php53sGk0_TR_Ximiya_8-9_klass_2021_html_74636e9fdcbd18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fsd.multiurok.ru/html/2022/03/30/s_6243dc07d1490/php53sGk0_TR_Ximiya_8-9_klass_2021_html_74636e9fdcbd1842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12F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Опыт 1</w:t>
      </w:r>
      <w:r w:rsidRPr="00312F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природы реагирующих веществ на скорость химической реакции</w:t>
      </w:r>
    </w:p>
    <w:p w:rsidR="00661806" w:rsidRPr="00312F42" w:rsidRDefault="00661806" w:rsidP="006618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CB3A29E" wp14:editId="32724763">
            <wp:extent cx="200025" cy="180975"/>
            <wp:effectExtent l="0" t="0" r="0" b="9525"/>
            <wp:docPr id="22" name="Рисунок 22" descr="https://fsd.multiurok.ru/html/2022/03/30/s_6243dc07d1490/php53sGk0_TR_Ximiya_8-9_klass_2021_html_74636e9fdcbd18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fsd.multiurok.ru/html/2022/03/30/s_6243dc07d1490/php53sGk0_TR_Ximiya_8-9_klass_2021_html_74636e9fdcbd1842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одно колено сосуда </w:t>
      </w:r>
      <w:proofErr w:type="spellStart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Ландольта</w:t>
      </w:r>
      <w:proofErr w:type="spellEnd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налейте 3 мл 1 М раствор уксусной кислоты </w:t>
      </w:r>
      <w:proofErr w:type="gramStart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6%-</w:t>
      </w:r>
      <w:proofErr w:type="spellStart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ный</w:t>
      </w:r>
      <w:proofErr w:type="spellEnd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раствор), в другое колено поместите 2―3 гранулы цинка. Во второй сосуд Ла</w:t>
      </w:r>
      <w:proofErr w:type="gramStart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н-</w:t>
      </w:r>
      <w:proofErr w:type="gramEnd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дольта</w:t>
      </w:r>
      <w:proofErr w:type="spellEnd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налейте 3 мл 1 М соляной кислоты ( 4%-</w:t>
      </w:r>
      <w:proofErr w:type="spellStart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ный</w:t>
      </w:r>
      <w:proofErr w:type="spellEnd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в другое колено – 2―3 гранулы цинка . Присоедините сосуды </w:t>
      </w:r>
      <w:proofErr w:type="spellStart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Ландольта</w:t>
      </w:r>
      <w:proofErr w:type="spellEnd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манометрическим трубкам.</w:t>
      </w:r>
    </w:p>
    <w:p w:rsidR="00661806" w:rsidRPr="00312F42" w:rsidRDefault="00661806" w:rsidP="006618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1806" w:rsidRPr="00312F42" w:rsidRDefault="00661806" w:rsidP="006618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Обратите внимание! </w:t>
      </w: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Одновременно перелейте кислоты в сосудах </w:t>
      </w:r>
      <w:proofErr w:type="spellStart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Ландольта</w:t>
      </w:r>
      <w:proofErr w:type="spellEnd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гранулам цинка. Сравните уровни жидкости в манометрических трубках. Учащиеся делают вывод о разной скорости химических реакций</w:t>
      </w:r>
      <w:proofErr w:type="gramStart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661806" w:rsidRPr="00312F42" w:rsidRDefault="00661806" w:rsidP="006618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Опыт 2</w:t>
      </w: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Влияние концентрации реагирующих веществ на скорость химической реакции</w:t>
      </w:r>
    </w:p>
    <w:p w:rsidR="00661806" w:rsidRPr="00312F42" w:rsidRDefault="00661806" w:rsidP="006618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одно колено сосуда </w:t>
      </w:r>
      <w:proofErr w:type="spellStart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Ландольта</w:t>
      </w:r>
      <w:proofErr w:type="spellEnd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налейте 3 мл 4%-ной соляной кислоты, в другое колено поместите 2―3 гранулы цинка</w:t>
      </w:r>
      <w:proofErr w:type="gramStart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второй сосуд </w:t>
      </w:r>
      <w:proofErr w:type="spellStart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Ландольта</w:t>
      </w:r>
      <w:proofErr w:type="spellEnd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налейте 3 мл 10%-ной соляной кислоты, в другое колено – 2―3 гранулы цинка. Присоедините сосуды </w:t>
      </w:r>
      <w:proofErr w:type="spellStart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Ландольта</w:t>
      </w:r>
      <w:proofErr w:type="spellEnd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манометрическим трубкам.</w:t>
      </w:r>
    </w:p>
    <w:p w:rsidR="00661806" w:rsidRPr="00312F42" w:rsidRDefault="00661806" w:rsidP="006618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Обратите внимание! Одновременно перелейте кислоты в сосудах </w:t>
      </w:r>
      <w:proofErr w:type="spellStart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Ландольта</w:t>
      </w:r>
      <w:proofErr w:type="spellEnd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гранулам цинка. Сравните уровни жидкости в манометрических трубках. Учащиеся делают вывод о разной скорости химических реакций.</w:t>
      </w:r>
    </w:p>
    <w:p w:rsidR="00661806" w:rsidRPr="00312F42" w:rsidRDefault="00661806" w:rsidP="006618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Опыт 3.</w:t>
      </w:r>
      <w:r w:rsidRPr="00312F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температуры реагирующих веществ на скорость химической реакции</w:t>
      </w:r>
    </w:p>
    <w:p w:rsidR="00661806" w:rsidRPr="00312F42" w:rsidRDefault="00661806" w:rsidP="006618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одно колено сосуда </w:t>
      </w:r>
      <w:proofErr w:type="spellStart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Ландольта</w:t>
      </w:r>
      <w:proofErr w:type="spellEnd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налейте 3 мл 10 % соляной кислоты, в другое колено поместите 2―3 гранулы цинка . Во второй сосуд </w:t>
      </w:r>
      <w:proofErr w:type="spellStart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Ландольта</w:t>
      </w:r>
      <w:proofErr w:type="spellEnd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налейте 3 мл 10%-ной соля- ной кислоты, нагретой на водяной бане до 50</w:t>
      </w:r>
      <w:proofErr w:type="gramStart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°С</w:t>
      </w:r>
      <w:proofErr w:type="gramEnd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другое колено – 2―3 гранулы цинка. Присоедините сосуды </w:t>
      </w:r>
      <w:proofErr w:type="spellStart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Ландольта</w:t>
      </w:r>
      <w:proofErr w:type="spellEnd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манометрическим трубкам.</w:t>
      </w:r>
    </w:p>
    <w:p w:rsidR="00661806" w:rsidRPr="00312F42" w:rsidRDefault="00661806" w:rsidP="006618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Обратите внимание! Одновременно перелейте кислоты в сосудах </w:t>
      </w:r>
      <w:proofErr w:type="spellStart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Ландольта</w:t>
      </w:r>
      <w:proofErr w:type="spellEnd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гранулам цинка. Сравните уровни жидкости в манометрических трубках. Учащиеся делают вывод о разной скорости химических реакций</w:t>
      </w:r>
      <w:proofErr w:type="gramStart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661806" w:rsidRPr="00312F42" w:rsidRDefault="00661806" w:rsidP="006618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Опыт № 4.</w:t>
      </w:r>
      <w:r w:rsidRPr="00312F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поверхности соприкосновения реагирующих веществ на скорость химической реакции</w:t>
      </w:r>
    </w:p>
    <w:p w:rsidR="00661806" w:rsidRPr="00312F42" w:rsidRDefault="00661806" w:rsidP="006618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одно колено сосуда </w:t>
      </w:r>
      <w:proofErr w:type="spellStart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Ландольта</w:t>
      </w:r>
      <w:proofErr w:type="spellEnd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налейте 3 мл 4%-ной соляной кислоты, в другое колено поместите 1 г мрамора, взятого в виде кусочка. Во второй сосуд </w:t>
      </w:r>
      <w:proofErr w:type="spellStart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Ландольта</w:t>
      </w:r>
      <w:proofErr w:type="spellEnd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налейте 3 мл 4%-ной соляной кислоты, в другое колено – 1 г порошка мрамора. Присоедините сосуды </w:t>
      </w:r>
      <w:proofErr w:type="spellStart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Ландольта</w:t>
      </w:r>
      <w:proofErr w:type="spellEnd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манометрическим трубкам.</w:t>
      </w:r>
    </w:p>
    <w:p w:rsidR="00661806" w:rsidRPr="00312F42" w:rsidRDefault="00661806" w:rsidP="006618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Обратите внимание</w:t>
      </w: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Одновременно перелейте кислоты в сосудах </w:t>
      </w:r>
      <w:proofErr w:type="spellStart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Ландольта</w:t>
      </w:r>
      <w:proofErr w:type="spellEnd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мрамору цинка. Сравните уровни жидкости в манометрических трубках. Учащиеся делают вывод о разной скорости химических реакций.</w:t>
      </w:r>
    </w:p>
    <w:p w:rsidR="00661806" w:rsidRPr="00312F42" w:rsidRDefault="00661806" w:rsidP="006618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Опыт 5.</w:t>
      </w:r>
      <w:r w:rsidRPr="00312F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катализатора на скорость химической реакции</w:t>
      </w:r>
    </w:p>
    <w:p w:rsidR="00661806" w:rsidRPr="00312F42" w:rsidRDefault="00661806" w:rsidP="006618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стакан с водой, нагретой до 50</w:t>
      </w:r>
      <w:proofErr w:type="gramStart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°С</w:t>
      </w:r>
      <w:proofErr w:type="gramEnd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поместите 2 демонстрационные пробирки с 2 мл 3% -</w:t>
      </w:r>
      <w:proofErr w:type="spellStart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</w:t>
      </w:r>
      <w:proofErr w:type="spellEnd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раствора пероксида водорода. Выдерживают пробирки в воде около 2 мин. Извлеките пробирки из водяной бани и продемонстрируйте учащимся результат – на стенках пробирки появились пузырьки газа кислорода. В одну из пробирок внесите на кончике шпателя диоксид марганца (IV) . Наблюдают энергичное выделение кислорода.</w:t>
      </w:r>
    </w:p>
    <w:p w:rsidR="00661806" w:rsidRPr="00312F42" w:rsidRDefault="00661806" w:rsidP="006618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Контрольные </w:t>
      </w:r>
      <w:proofErr w:type="gramStart"/>
      <w:r w:rsidRPr="00312F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вопросы</w:t>
      </w:r>
      <w:proofErr w:type="gramEnd"/>
      <w:r w:rsidRPr="00312F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 </w:t>
      </w: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1.От </w:t>
      </w:r>
      <w:proofErr w:type="gramStart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каких</w:t>
      </w:r>
      <w:proofErr w:type="gramEnd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факторов зависит скорость химической реакции? 2.Почему разложение пероксида водорода в присутствии диоксида марганца (IV) сначала идёт очень быстро, а затем замедляется?</w:t>
      </w:r>
    </w:p>
    <w:p w:rsidR="00661806" w:rsidRPr="00312F42" w:rsidRDefault="00661806" w:rsidP="00661806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 для развития функциональной грамотности:</w:t>
      </w:r>
    </w:p>
    <w:p w:rsidR="00661806" w:rsidRPr="00312F42" w:rsidRDefault="00661806" w:rsidP="006618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5297F73" wp14:editId="040B3A7E">
            <wp:extent cx="2152650" cy="1800225"/>
            <wp:effectExtent l="0" t="0" r="0" b="9525"/>
            <wp:docPr id="23" name="Рисунок 23" descr="https://fsd.multiurok.ru/html/2022/03/30/s_6243dc07d1490/php53sGk0_TR_Ximiya_8-9_klass_2021_html_4e8503672073e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fsd.multiurok.ru/html/2022/03/30/s_6243dc07d1490/php53sGk0_TR_Ximiya_8-9_klass_2021_html_4e8503672073e432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три одинаковые пробирки ученики налили по 5 мл раствора соляной кислоты одинаковой концентрации. В первую пробирку положили стружки железа, во вторую – стружки цинка, в третью – стружки неизвестного светлого ярко блестящего</w:t>
      </w:r>
    </w:p>
    <w:p w:rsidR="00661806" w:rsidRPr="00312F42" w:rsidRDefault="00661806" w:rsidP="006618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металла. Наиболее интенсивно выделение газа наблюдали в третьей пробирке с неизвестным металлом. Во второй пробирке с цинком интенсивность выделения газа была меньше, чем в третьей. В первой пробирке с железом интенсивность выделения газа была наименьшей.</w:t>
      </w:r>
    </w:p>
    <w:p w:rsidR="00661806" w:rsidRPr="00312F42" w:rsidRDefault="00661806" w:rsidP="006618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)Д</w:t>
      </w:r>
      <w:proofErr w:type="gramEnd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ействие какого фактора, влияющего на скорость реакции, наблюдали учащиеся? б) Какой металл мог находиться в третьей пробирке? Запишите название металла.</w:t>
      </w:r>
    </w:p>
    <w:p w:rsidR="00661806" w:rsidRPr="00312F42" w:rsidRDefault="00661806" w:rsidP="00661806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графике представлена зависимость концентрации исходных веществ и продуктов реакции от времени протекания реакции:</w:t>
      </w:r>
    </w:p>
    <w:p w:rsidR="00661806" w:rsidRPr="00312F42" w:rsidRDefault="00661806" w:rsidP="006618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Рис. 20. График зависимости концентрации исходных веществ и продуктов реакции от времени протекания реакции</w:t>
      </w:r>
    </w:p>
    <w:p w:rsidR="00661806" w:rsidRPr="00312F42" w:rsidRDefault="00661806" w:rsidP="006618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Определите, какая кривая описывает изменение концентрации исходных веществ, а какая – продуктов реакции</w:t>
      </w:r>
      <w:proofErr w:type="gramStart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661806" w:rsidRPr="00312F42" w:rsidRDefault="00661806" w:rsidP="006618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1806" w:rsidRPr="00312F42" w:rsidRDefault="00661806" w:rsidP="006618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b/>
          <w:color w:val="252525"/>
          <w:sz w:val="24"/>
          <w:szCs w:val="24"/>
          <w:shd w:val="clear" w:color="auto" w:fill="FFFFFF"/>
          <w:lang w:eastAsia="ru-RU"/>
        </w:rPr>
        <w:t>Перечень доступных источников информации</w:t>
      </w:r>
    </w:p>
    <w:p w:rsidR="00661806" w:rsidRPr="00312F42" w:rsidRDefault="00661806" w:rsidP="006618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1806" w:rsidRPr="00312F42" w:rsidRDefault="00661806" w:rsidP="006618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1..Гроссе Э., </w:t>
      </w:r>
      <w:proofErr w:type="spellStart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Вайсмантель</w:t>
      </w:r>
      <w:proofErr w:type="spellEnd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Х. Химия для </w:t>
      </w:r>
      <w:proofErr w:type="gramStart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любознательных</w:t>
      </w:r>
      <w:proofErr w:type="gramEnd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Основы химии и занимательные опыты. ГДР . 1974 . Пер</w:t>
      </w:r>
      <w:proofErr w:type="gramStart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нем .- Л .: Химия, 1979.</w:t>
      </w:r>
    </w:p>
    <w:p w:rsidR="00661806" w:rsidRPr="00312F42" w:rsidRDefault="00661806" w:rsidP="006618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392 с</w:t>
      </w:r>
      <w:proofErr w:type="gramStart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661806" w:rsidRPr="00312F42" w:rsidRDefault="001E52EB" w:rsidP="001E52EB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661806"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Дерпгольц В.Ф. Мир воды. — Л</w:t>
      </w:r>
      <w:proofErr w:type="gramStart"/>
      <w:r w:rsidR="00661806"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="00661806"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Недра, 1979.-254 с .</w:t>
      </w:r>
    </w:p>
    <w:p w:rsidR="00661806" w:rsidRPr="00312F42" w:rsidRDefault="001E52EB" w:rsidP="001E52EB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661806"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цифровых лабораторий при обучении химии в средней школе/ Беспалов П. И. Дороф</w:t>
      </w: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еев М.В., Жилин Д.М</w:t>
      </w:r>
      <w:proofErr w:type="gramStart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Зимина А.</w:t>
      </w:r>
      <w:r w:rsidR="00661806"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И., </w:t>
      </w:r>
      <w:proofErr w:type="spellStart"/>
      <w:r w:rsidR="00661806"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Оржековский</w:t>
      </w:r>
      <w:proofErr w:type="spellEnd"/>
      <w:r w:rsidR="00661806"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П.А.- М .: БИНОМ . Лаборатория знаний, 2014 . — 229 с .</w:t>
      </w:r>
    </w:p>
    <w:p w:rsidR="00661806" w:rsidRPr="00312F42" w:rsidRDefault="001E52EB" w:rsidP="001E52EB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661806"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Кристаллы. Кристаллогидраты: Методические указания к лабораторным работам. </w:t>
      </w:r>
      <w:proofErr w:type="spellStart"/>
      <w:r w:rsidR="00661806"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Мифтахова</w:t>
      </w:r>
      <w:proofErr w:type="spellEnd"/>
      <w:r w:rsidR="00661806"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 Ш., Петрова Т.Н., Рахматуллина И. Ф. — Казань: Казан. гос. </w:t>
      </w:r>
      <w:proofErr w:type="spellStart"/>
      <w:r w:rsidR="00661806"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</w:t>
      </w:r>
      <w:proofErr w:type="spellEnd"/>
      <w:proofErr w:type="gramStart"/>
      <w:r w:rsidR="00661806"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="00661806"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ун-т ., 2006 . — 24 с .</w:t>
      </w:r>
    </w:p>
    <w:p w:rsidR="00661806" w:rsidRPr="00312F42" w:rsidRDefault="001E52EB" w:rsidP="001E52EB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661806"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Леенсон И</w:t>
      </w:r>
      <w:proofErr w:type="gramStart"/>
      <w:r w:rsidR="00661806"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="00661806"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100 вопросов и ответов по химии: Материалы для школьных </w:t>
      </w:r>
      <w:proofErr w:type="spellStart"/>
      <w:r w:rsidR="00661806"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рефер</w:t>
      </w:r>
      <w:proofErr w:type="gramStart"/>
      <w:r w:rsidR="00661806"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spellEnd"/>
      <w:r w:rsidR="00661806"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="00661806"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61806"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</w:t>
      </w:r>
      <w:proofErr w:type="spellEnd"/>
      <w:r w:rsidR="00661806"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факультативных занятий и семинаров: Учебное пособие. — М</w:t>
      </w:r>
      <w:proofErr w:type="gramStart"/>
      <w:r w:rsidR="00661806"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="00661806"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«Издательство АСТ»: «Издательство </w:t>
      </w:r>
      <w:proofErr w:type="spellStart"/>
      <w:r w:rsidR="00661806"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Астрель</w:t>
      </w:r>
      <w:proofErr w:type="spellEnd"/>
      <w:r w:rsidR="00661806"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2002 . — 347 с</w:t>
      </w:r>
      <w:proofErr w:type="gramStart"/>
      <w:r w:rsidR="00661806"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1E52EB" w:rsidRPr="00312F42" w:rsidRDefault="001E52EB" w:rsidP="001E52EB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="00661806"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Леенсон И</w:t>
      </w:r>
      <w:proofErr w:type="gramStart"/>
      <w:r w:rsidR="00661806"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="00661806"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. Химические реакции: Тепловой эффект, равновесие, скорость</w:t>
      </w:r>
      <w:proofErr w:type="gramStart"/>
      <w:r w:rsidR="00661806"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="00661806"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М .: ООО «Издательство </w:t>
      </w:r>
      <w:proofErr w:type="spellStart"/>
      <w:r w:rsidR="00661806"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Астрель</w:t>
      </w:r>
      <w:proofErr w:type="spellEnd"/>
      <w:r w:rsidR="00661806"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2002 . — 192 с .</w:t>
      </w:r>
    </w:p>
    <w:p w:rsidR="001E52EB" w:rsidRPr="00312F42" w:rsidRDefault="001E52EB" w:rsidP="001E52EB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</w:t>
      </w:r>
      <w:r w:rsidR="00661806"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.Лурье Ю. Ю. Справочник по аналитической химии. — М</w:t>
      </w:r>
      <w:proofErr w:type="gramStart"/>
      <w:r w:rsidR="00661806"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="00661806"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Химия, 1971 . — С . 71―89.</w:t>
      </w:r>
    </w:p>
    <w:p w:rsidR="00661806" w:rsidRPr="00312F42" w:rsidRDefault="00C97CE6" w:rsidP="001E52EB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</w:t>
      </w:r>
      <w:r w:rsidR="00661806"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Назарова Т.С., </w:t>
      </w:r>
      <w:proofErr w:type="spellStart"/>
      <w:r w:rsidR="00661806"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Грабецкий</w:t>
      </w:r>
      <w:proofErr w:type="spellEnd"/>
      <w:r w:rsidR="00661806"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Start"/>
      <w:r w:rsidR="00661806"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="00661806"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., Лаврова В. Н. Химический эксперимент в школе . — М .: Просвещение, 1987 . —240 с .</w:t>
      </w:r>
    </w:p>
    <w:p w:rsidR="00661806" w:rsidRPr="00312F42" w:rsidRDefault="00C97CE6" w:rsidP="001E52EB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1E52EB"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61806"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Сусленникова В</w:t>
      </w:r>
      <w:proofErr w:type="gramStart"/>
      <w:r w:rsidR="00661806"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="00661806"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М, Киселева Е . К . Руководство по приготовлению титрованных растворов . — Л .: Химия, 1967 . — 139 с .</w:t>
      </w:r>
    </w:p>
    <w:p w:rsidR="00661806" w:rsidRPr="00312F42" w:rsidRDefault="00C97CE6" w:rsidP="001E52EB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1E52EB"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61806"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Фарадей М. История свечи: Пер. с </w:t>
      </w:r>
      <w:proofErr w:type="spellStart"/>
      <w:r w:rsidR="00661806"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англ</w:t>
      </w:r>
      <w:proofErr w:type="spellEnd"/>
      <w:proofErr w:type="gramStart"/>
      <w:r w:rsidR="00661806"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="00661806"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/Под </w:t>
      </w:r>
      <w:proofErr w:type="spellStart"/>
      <w:r w:rsidR="00661806"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</w:t>
      </w:r>
      <w:proofErr w:type="spellEnd"/>
      <w:r w:rsidR="00661806"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 Б . В . Новожилова . — М .: Наука . Главная редакция физико-математической литературы,1980 . — 128 с ., ил . — (</w:t>
      </w:r>
      <w:proofErr w:type="spellStart"/>
      <w:r w:rsidR="00661806"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Библиотеч</w:t>
      </w:r>
      <w:proofErr w:type="spellEnd"/>
      <w:r w:rsidR="00661806"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 «Квант»)</w:t>
      </w:r>
    </w:p>
    <w:p w:rsidR="00661806" w:rsidRPr="00312F42" w:rsidRDefault="00C97CE6" w:rsidP="001E52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11</w:t>
      </w:r>
      <w:r w:rsidR="00661806"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Хомченко Г. </w:t>
      </w:r>
      <w:proofErr w:type="spellStart"/>
      <w:r w:rsidR="00661806"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П.,Севастьянова</w:t>
      </w:r>
      <w:proofErr w:type="spellEnd"/>
      <w:r w:rsidR="00661806"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proofErr w:type="gramStart"/>
      <w:r w:rsidR="00661806"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="00661806"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. </w:t>
      </w:r>
      <w:proofErr w:type="spellStart"/>
      <w:r w:rsidR="00661806"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Окислительно</w:t>
      </w:r>
      <w:proofErr w:type="spellEnd"/>
      <w:r w:rsidR="00661806"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-восстановительные реакции . — М .: Просвещение, 1989 . — 141 с .</w:t>
      </w:r>
    </w:p>
    <w:p w:rsidR="00661806" w:rsidRPr="00312F42" w:rsidRDefault="00C97CE6" w:rsidP="001E52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12</w:t>
      </w:r>
      <w:r w:rsidR="00661806"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Энциклопедия для детей. Т.17 . Химия / Глав</w:t>
      </w:r>
      <w:proofErr w:type="gramStart"/>
      <w:r w:rsidR="00661806"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="00661806"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61806"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</w:t>
      </w:r>
      <w:proofErr w:type="spellEnd"/>
      <w:r w:rsidR="00661806"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.В. А. Володин, вед . </w:t>
      </w:r>
      <w:proofErr w:type="spellStart"/>
      <w:r w:rsidR="00661806"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</w:t>
      </w:r>
      <w:proofErr w:type="spellEnd"/>
      <w:r w:rsidR="00661806"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 </w:t>
      </w:r>
      <w:proofErr w:type="spellStart"/>
      <w:r w:rsidR="00661806"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</w:t>
      </w:r>
      <w:proofErr w:type="spellEnd"/>
      <w:r w:rsidR="00661806"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 И . </w:t>
      </w:r>
      <w:proofErr w:type="spellStart"/>
      <w:r w:rsidR="00661806"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Леенсон</w:t>
      </w:r>
      <w:proofErr w:type="spellEnd"/>
      <w:r w:rsidR="00661806"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 — М .: </w:t>
      </w:r>
      <w:proofErr w:type="spellStart"/>
      <w:r w:rsidR="00661806"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Аванта</w:t>
      </w:r>
      <w:proofErr w:type="spellEnd"/>
      <w:r w:rsidR="00661806"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+, 2003 . — 640 с . 18 . </w:t>
      </w:r>
      <w:proofErr w:type="spellStart"/>
      <w:r w:rsidR="00661806"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Эртимо</w:t>
      </w:r>
      <w:proofErr w:type="spellEnd"/>
      <w:r w:rsidR="00661806"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 . Вода: книга о самом важном веществе в мире: пер. с </w:t>
      </w:r>
      <w:proofErr w:type="spellStart"/>
      <w:r w:rsidR="00661806"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</w:t>
      </w:r>
      <w:proofErr w:type="spellEnd"/>
      <w:r w:rsidR="00661806"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 —М .: </w:t>
      </w:r>
      <w:proofErr w:type="spellStart"/>
      <w:r w:rsidR="00661806"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КомпасГид</w:t>
      </w:r>
      <w:proofErr w:type="spellEnd"/>
      <w:r w:rsidR="00661806"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2019 . — 153 c .</w:t>
      </w:r>
    </w:p>
    <w:p w:rsidR="00661806" w:rsidRPr="00312F42" w:rsidRDefault="00C97CE6" w:rsidP="006618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13</w:t>
      </w:r>
      <w:r w:rsidR="00661806"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 Чертков И.Н</w:t>
      </w:r>
      <w:proofErr w:type="gramStart"/>
      <w:r w:rsidR="00661806"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="00661806"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Жуков П.Н. Химический эксперимент с малыми количествами реактивов . М .: Просвещение, 1989 . — 191 с . 20 . Сайт МГУ . Программа курса химии для учащихся 8—9 классов общеобразовательной школы .</w:t>
      </w:r>
    </w:p>
    <w:p w:rsidR="00661806" w:rsidRPr="00312F42" w:rsidRDefault="00661806" w:rsidP="006618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http://www.chem .msu .su/rus/books/2001-2010/eremin-chemprog</w:t>
      </w: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.</w:t>
      </w:r>
    </w:p>
    <w:p w:rsidR="00661806" w:rsidRPr="00312F42" w:rsidRDefault="00C97CE6" w:rsidP="001E52EB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="001E52EB"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61806"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Сайт ФИПИ. Открытый банк заданий для формирования естественнонаучной грамотности .</w:t>
      </w:r>
    </w:p>
    <w:p w:rsidR="00661806" w:rsidRPr="00312F42" w:rsidRDefault="00661806" w:rsidP="006618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https://fipi.ru/otkrytyy-bank-zadaniy-dlya-otsenki-yestestvennonauchnoy-gramotnosti</w:t>
      </w:r>
    </w:p>
    <w:p w:rsidR="001E52EB" w:rsidRPr="00312F42" w:rsidRDefault="00C97CE6" w:rsidP="001E52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15</w:t>
      </w:r>
      <w:r w:rsidR="00661806"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Сайт Единая коллекция цифровых образовательных ресурсов .</w:t>
      </w:r>
      <w:r w:rsidR="00661806" w:rsidRPr="00312F4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http://school-collection .edu.ru/</w:t>
      </w:r>
      <w:proofErr w:type="spellStart"/>
      <w:r w:rsidR="00661806" w:rsidRPr="00312F4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catalog</w:t>
      </w:r>
      <w:proofErr w:type="spellEnd"/>
      <w:r w:rsidR="00661806"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. </w:t>
      </w:r>
    </w:p>
    <w:p w:rsidR="00661806" w:rsidRPr="00312F42" w:rsidRDefault="00C97CE6" w:rsidP="001E52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16</w:t>
      </w:r>
      <w:r w:rsidR="00661806" w:rsidRPr="0031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 Сайт Федеральный центр информационно-образовательных ресурсов . </w:t>
      </w:r>
      <w:r w:rsidR="00661806" w:rsidRPr="00312F4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http://fcior.edu.ru/</w:t>
      </w:r>
    </w:p>
    <w:p w:rsidR="002C23FD" w:rsidRPr="00312F42" w:rsidRDefault="002C23FD">
      <w:pPr>
        <w:rPr>
          <w:rFonts w:ascii="Times New Roman" w:hAnsi="Times New Roman" w:cs="Times New Roman"/>
          <w:sz w:val="24"/>
          <w:szCs w:val="24"/>
        </w:rPr>
      </w:pPr>
    </w:p>
    <w:sectPr w:rsidR="002C23FD" w:rsidRPr="00312F42" w:rsidSect="00312F4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DCC" w:rsidRDefault="00107DCC" w:rsidP="006651ED">
      <w:pPr>
        <w:spacing w:after="0" w:line="240" w:lineRule="auto"/>
      </w:pPr>
      <w:r>
        <w:separator/>
      </w:r>
    </w:p>
  </w:endnote>
  <w:endnote w:type="continuationSeparator" w:id="0">
    <w:p w:rsidR="00107DCC" w:rsidRDefault="00107DCC" w:rsidP="00665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choolBookC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DCC" w:rsidRDefault="00107DCC" w:rsidP="006651ED">
      <w:pPr>
        <w:spacing w:after="0" w:line="240" w:lineRule="auto"/>
      </w:pPr>
      <w:r>
        <w:separator/>
      </w:r>
    </w:p>
  </w:footnote>
  <w:footnote w:type="continuationSeparator" w:id="0">
    <w:p w:rsidR="00107DCC" w:rsidRDefault="00107DCC" w:rsidP="006651ED">
      <w:pPr>
        <w:spacing w:after="0" w:line="240" w:lineRule="auto"/>
      </w:pPr>
      <w:r>
        <w:continuationSeparator/>
      </w:r>
    </w:p>
  </w:footnote>
  <w:footnote w:id="1">
    <w:p w:rsidR="00E560BD" w:rsidRDefault="00E560BD" w:rsidP="006651ED">
      <w:pPr>
        <w:pStyle w:val="footnotedescription"/>
        <w:rPr>
          <w:lang w:eastAsia="ru-RU"/>
        </w:rPr>
      </w:pPr>
      <w:r>
        <w:rPr>
          <w:rStyle w:val="footnotemark"/>
        </w:rPr>
        <w:footnoteRef/>
      </w:r>
      <w:r>
        <w:t xml:space="preserve"> Материал, выделенный курсивом, изучается обзорно и не подлежит обязательной проверке.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729651A"/>
    <w:multiLevelType w:val="multilevel"/>
    <w:tmpl w:val="B7CC9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D86718"/>
    <w:multiLevelType w:val="multilevel"/>
    <w:tmpl w:val="BEAEA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0E6D7E"/>
    <w:multiLevelType w:val="multilevel"/>
    <w:tmpl w:val="B19AD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F15B90"/>
    <w:multiLevelType w:val="multilevel"/>
    <w:tmpl w:val="F33E2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F356C8"/>
    <w:multiLevelType w:val="multilevel"/>
    <w:tmpl w:val="03FC4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5A2A9C"/>
    <w:multiLevelType w:val="multilevel"/>
    <w:tmpl w:val="B96E5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AC578A"/>
    <w:multiLevelType w:val="multilevel"/>
    <w:tmpl w:val="0816B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505270"/>
    <w:multiLevelType w:val="multilevel"/>
    <w:tmpl w:val="A0067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204E64"/>
    <w:multiLevelType w:val="multilevel"/>
    <w:tmpl w:val="45E26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1C7965"/>
    <w:multiLevelType w:val="multilevel"/>
    <w:tmpl w:val="F078C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827340"/>
    <w:multiLevelType w:val="multilevel"/>
    <w:tmpl w:val="6E2E5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B62C25"/>
    <w:multiLevelType w:val="multilevel"/>
    <w:tmpl w:val="85C8F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F552BF1"/>
    <w:multiLevelType w:val="multilevel"/>
    <w:tmpl w:val="EC58A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F5B0AE4"/>
    <w:multiLevelType w:val="multilevel"/>
    <w:tmpl w:val="11AC6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1E74CA0"/>
    <w:multiLevelType w:val="multilevel"/>
    <w:tmpl w:val="CD802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DE33F5"/>
    <w:multiLevelType w:val="multilevel"/>
    <w:tmpl w:val="153C2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3E6C02"/>
    <w:multiLevelType w:val="multilevel"/>
    <w:tmpl w:val="B02C0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2AB7DAD"/>
    <w:multiLevelType w:val="multilevel"/>
    <w:tmpl w:val="58505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EF7F4E"/>
    <w:multiLevelType w:val="multilevel"/>
    <w:tmpl w:val="3F786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5C19F0"/>
    <w:multiLevelType w:val="multilevel"/>
    <w:tmpl w:val="76A28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C96973"/>
    <w:multiLevelType w:val="multilevel"/>
    <w:tmpl w:val="732E1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643863"/>
    <w:multiLevelType w:val="multilevel"/>
    <w:tmpl w:val="BE78A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E656EB8"/>
    <w:multiLevelType w:val="multilevel"/>
    <w:tmpl w:val="C40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F4B635D"/>
    <w:multiLevelType w:val="multilevel"/>
    <w:tmpl w:val="5BECC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FD178B8"/>
    <w:multiLevelType w:val="multilevel"/>
    <w:tmpl w:val="D5CC9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FEE457D"/>
    <w:multiLevelType w:val="multilevel"/>
    <w:tmpl w:val="F968A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0C80C94"/>
    <w:multiLevelType w:val="multilevel"/>
    <w:tmpl w:val="85D6E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111608D"/>
    <w:multiLevelType w:val="multilevel"/>
    <w:tmpl w:val="7F623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3846D80"/>
    <w:multiLevelType w:val="multilevel"/>
    <w:tmpl w:val="463AA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77F0894"/>
    <w:multiLevelType w:val="multilevel"/>
    <w:tmpl w:val="B1F80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BC342C9"/>
    <w:multiLevelType w:val="multilevel"/>
    <w:tmpl w:val="CA663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FC753AB"/>
    <w:multiLevelType w:val="multilevel"/>
    <w:tmpl w:val="2F4CC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5A60129"/>
    <w:multiLevelType w:val="multilevel"/>
    <w:tmpl w:val="85A22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FDE0312"/>
    <w:multiLevelType w:val="multilevel"/>
    <w:tmpl w:val="1318E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13A4AF3"/>
    <w:multiLevelType w:val="multilevel"/>
    <w:tmpl w:val="341A4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65D5592"/>
    <w:multiLevelType w:val="multilevel"/>
    <w:tmpl w:val="F138A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99C5604"/>
    <w:multiLevelType w:val="multilevel"/>
    <w:tmpl w:val="3CA85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0A406FD"/>
    <w:multiLevelType w:val="multilevel"/>
    <w:tmpl w:val="98488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2B01316"/>
    <w:multiLevelType w:val="multilevel"/>
    <w:tmpl w:val="E15AF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D3D6BE0"/>
    <w:multiLevelType w:val="multilevel"/>
    <w:tmpl w:val="691E0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14"/>
  </w:num>
  <w:num w:numId="3">
    <w:abstractNumId w:val="3"/>
  </w:num>
  <w:num w:numId="4">
    <w:abstractNumId w:val="34"/>
  </w:num>
  <w:num w:numId="5">
    <w:abstractNumId w:val="32"/>
  </w:num>
  <w:num w:numId="6">
    <w:abstractNumId w:val="10"/>
  </w:num>
  <w:num w:numId="7">
    <w:abstractNumId w:val="36"/>
  </w:num>
  <w:num w:numId="8">
    <w:abstractNumId w:val="38"/>
  </w:num>
  <w:num w:numId="9">
    <w:abstractNumId w:val="28"/>
  </w:num>
  <w:num w:numId="10">
    <w:abstractNumId w:val="7"/>
  </w:num>
  <w:num w:numId="11">
    <w:abstractNumId w:val="21"/>
  </w:num>
  <w:num w:numId="12">
    <w:abstractNumId w:val="2"/>
  </w:num>
  <w:num w:numId="13">
    <w:abstractNumId w:val="18"/>
  </w:num>
  <w:num w:numId="14">
    <w:abstractNumId w:val="29"/>
  </w:num>
  <w:num w:numId="15">
    <w:abstractNumId w:val="9"/>
  </w:num>
  <w:num w:numId="16">
    <w:abstractNumId w:val="31"/>
  </w:num>
  <w:num w:numId="17">
    <w:abstractNumId w:val="1"/>
  </w:num>
  <w:num w:numId="18">
    <w:abstractNumId w:val="16"/>
  </w:num>
  <w:num w:numId="19">
    <w:abstractNumId w:val="22"/>
  </w:num>
  <w:num w:numId="20">
    <w:abstractNumId w:val="11"/>
  </w:num>
  <w:num w:numId="21">
    <w:abstractNumId w:val="19"/>
  </w:num>
  <w:num w:numId="22">
    <w:abstractNumId w:val="33"/>
  </w:num>
  <w:num w:numId="23">
    <w:abstractNumId w:val="40"/>
  </w:num>
  <w:num w:numId="24">
    <w:abstractNumId w:val="5"/>
  </w:num>
  <w:num w:numId="25">
    <w:abstractNumId w:val="39"/>
  </w:num>
  <w:num w:numId="26">
    <w:abstractNumId w:val="4"/>
  </w:num>
  <w:num w:numId="27">
    <w:abstractNumId w:val="37"/>
  </w:num>
  <w:num w:numId="28">
    <w:abstractNumId w:val="26"/>
  </w:num>
  <w:num w:numId="29">
    <w:abstractNumId w:val="24"/>
  </w:num>
  <w:num w:numId="30">
    <w:abstractNumId w:val="6"/>
  </w:num>
  <w:num w:numId="31">
    <w:abstractNumId w:val="13"/>
  </w:num>
  <w:num w:numId="32">
    <w:abstractNumId w:val="35"/>
  </w:num>
  <w:num w:numId="33">
    <w:abstractNumId w:val="12"/>
  </w:num>
  <w:num w:numId="34">
    <w:abstractNumId w:val="17"/>
  </w:num>
  <w:num w:numId="35">
    <w:abstractNumId w:val="8"/>
  </w:num>
  <w:num w:numId="36">
    <w:abstractNumId w:val="15"/>
  </w:num>
  <w:num w:numId="37">
    <w:abstractNumId w:val="30"/>
  </w:num>
  <w:num w:numId="38">
    <w:abstractNumId w:val="25"/>
  </w:num>
  <w:num w:numId="39">
    <w:abstractNumId w:val="27"/>
  </w:num>
  <w:num w:numId="40">
    <w:abstractNumId w:val="20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B40"/>
    <w:rsid w:val="00032A74"/>
    <w:rsid w:val="000C63ED"/>
    <w:rsid w:val="00107DCC"/>
    <w:rsid w:val="001A247F"/>
    <w:rsid w:val="001E52EB"/>
    <w:rsid w:val="00277BDB"/>
    <w:rsid w:val="002B2062"/>
    <w:rsid w:val="002C23FD"/>
    <w:rsid w:val="00312F42"/>
    <w:rsid w:val="003E3949"/>
    <w:rsid w:val="004F145B"/>
    <w:rsid w:val="00543BC3"/>
    <w:rsid w:val="00593137"/>
    <w:rsid w:val="006437A3"/>
    <w:rsid w:val="00661806"/>
    <w:rsid w:val="006651ED"/>
    <w:rsid w:val="00681C33"/>
    <w:rsid w:val="00717FD1"/>
    <w:rsid w:val="00740CB0"/>
    <w:rsid w:val="008B18FC"/>
    <w:rsid w:val="00955B40"/>
    <w:rsid w:val="00974DBF"/>
    <w:rsid w:val="009D1005"/>
    <w:rsid w:val="00A422EB"/>
    <w:rsid w:val="00A83A03"/>
    <w:rsid w:val="00B42E47"/>
    <w:rsid w:val="00BB1E9A"/>
    <w:rsid w:val="00C97CE6"/>
    <w:rsid w:val="00D034BC"/>
    <w:rsid w:val="00D17BFB"/>
    <w:rsid w:val="00D95CDE"/>
    <w:rsid w:val="00DB5984"/>
    <w:rsid w:val="00E44C73"/>
    <w:rsid w:val="00E560BD"/>
    <w:rsid w:val="00EC4F9B"/>
    <w:rsid w:val="00EC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D1005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661806"/>
  </w:style>
  <w:style w:type="paragraph" w:styleId="a3">
    <w:name w:val="Normal (Web)"/>
    <w:basedOn w:val="a"/>
    <w:uiPriority w:val="99"/>
    <w:semiHidden/>
    <w:unhideWhenUsed/>
    <w:rsid w:val="00661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notedescriptionChar">
    <w:name w:val="footnote description Char"/>
    <w:link w:val="footnotedescription"/>
    <w:locked/>
    <w:rsid w:val="006651ED"/>
    <w:rPr>
      <w:rFonts w:ascii="Calibri" w:eastAsia="Calibri" w:hAnsi="Calibri" w:cs="Calibri"/>
      <w:color w:val="000000"/>
      <w:sz w:val="18"/>
    </w:rPr>
  </w:style>
  <w:style w:type="paragraph" w:customStyle="1" w:styleId="footnotedescription">
    <w:name w:val="footnote description"/>
    <w:next w:val="a"/>
    <w:link w:val="footnotedescriptionChar"/>
    <w:rsid w:val="006651ED"/>
    <w:pPr>
      <w:spacing w:after="0" w:line="276" w:lineRule="auto"/>
      <w:ind w:left="2" w:firstLine="283"/>
      <w:jc w:val="both"/>
    </w:pPr>
    <w:rPr>
      <w:rFonts w:ascii="Calibri" w:eastAsia="Calibri" w:hAnsi="Calibri" w:cs="Calibri"/>
      <w:color w:val="000000"/>
      <w:sz w:val="18"/>
    </w:rPr>
  </w:style>
  <w:style w:type="character" w:customStyle="1" w:styleId="footnotemark">
    <w:name w:val="footnote mark"/>
    <w:rsid w:val="006651ED"/>
    <w:rPr>
      <w:rFonts w:ascii="Calibri" w:eastAsia="Calibri" w:hAnsi="Calibri" w:cs="Calibri" w:hint="default"/>
      <w:color w:val="000000"/>
      <w:sz w:val="18"/>
      <w:vertAlign w:val="superscript"/>
    </w:rPr>
  </w:style>
  <w:style w:type="paragraph" w:customStyle="1" w:styleId="110">
    <w:name w:val="Заголовок 11"/>
    <w:basedOn w:val="a"/>
    <w:next w:val="a"/>
    <w:qFormat/>
    <w:rsid w:val="009D1005"/>
    <w:pPr>
      <w:keepNext/>
      <w:keepLines/>
      <w:suppressAutoHyphens/>
      <w:spacing w:before="240" w:after="0" w:line="240" w:lineRule="auto"/>
      <w:outlineLvl w:val="0"/>
    </w:pPr>
    <w:rPr>
      <w:rFonts w:ascii="Cambria" w:eastAsia="Times New Roman" w:hAnsi="Cambria" w:cs="Times New Roman"/>
      <w:color w:val="365F91"/>
      <w:sz w:val="32"/>
      <w:szCs w:val="32"/>
      <w:lang w:eastAsia="ar-SA"/>
    </w:rPr>
  </w:style>
  <w:style w:type="numbering" w:customStyle="1" w:styleId="2">
    <w:name w:val="Нет списка2"/>
    <w:next w:val="a2"/>
    <w:uiPriority w:val="99"/>
    <w:semiHidden/>
    <w:unhideWhenUsed/>
    <w:rsid w:val="009D1005"/>
  </w:style>
  <w:style w:type="character" w:customStyle="1" w:styleId="10">
    <w:name w:val="Заголовок 1 Знак"/>
    <w:basedOn w:val="a0"/>
    <w:link w:val="1"/>
    <w:rsid w:val="009D1005"/>
    <w:rPr>
      <w:rFonts w:ascii="Cambria" w:eastAsia="Times New Roman" w:hAnsi="Cambria" w:cs="Times New Roman"/>
      <w:color w:val="365F91"/>
      <w:sz w:val="32"/>
      <w:szCs w:val="32"/>
      <w:lang w:eastAsia="ar-SA"/>
    </w:rPr>
  </w:style>
  <w:style w:type="paragraph" w:styleId="a4">
    <w:name w:val="header"/>
    <w:basedOn w:val="a"/>
    <w:link w:val="a5"/>
    <w:uiPriority w:val="99"/>
    <w:semiHidden/>
    <w:unhideWhenUsed/>
    <w:rsid w:val="009D1005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9D1005"/>
    <w:rPr>
      <w:rFonts w:ascii="Times New Roman" w:eastAsia="Calibri" w:hAnsi="Times New Roman" w:cs="Times New Roman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D1005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9D1005"/>
    <w:rPr>
      <w:rFonts w:ascii="Times New Roman" w:eastAsia="Calibri" w:hAnsi="Times New Roman" w:cs="Times New Roman"/>
      <w:szCs w:val="24"/>
      <w:lang w:eastAsia="ru-RU"/>
    </w:rPr>
  </w:style>
  <w:style w:type="paragraph" w:styleId="a8">
    <w:name w:val="Title"/>
    <w:basedOn w:val="a"/>
    <w:link w:val="a9"/>
    <w:uiPriority w:val="99"/>
    <w:qFormat/>
    <w:rsid w:val="009D1005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9D1005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20">
    <w:name w:val="Body Text Indent 2"/>
    <w:basedOn w:val="a"/>
    <w:link w:val="21"/>
    <w:uiPriority w:val="99"/>
    <w:semiHidden/>
    <w:unhideWhenUsed/>
    <w:rsid w:val="009D1005"/>
    <w:pPr>
      <w:widowControl w:val="0"/>
      <w:autoSpaceDE w:val="0"/>
      <w:autoSpaceDN w:val="0"/>
      <w:adjustRightInd w:val="0"/>
      <w:spacing w:after="120" w:line="480" w:lineRule="auto"/>
      <w:ind w:left="283"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9D1005"/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D1005"/>
    <w:pPr>
      <w:suppressAutoHyphens/>
      <w:spacing w:after="0" w:line="240" w:lineRule="auto"/>
    </w:pPr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b">
    <w:name w:val="Текст выноски Знак"/>
    <w:basedOn w:val="a0"/>
    <w:link w:val="aa"/>
    <w:uiPriority w:val="99"/>
    <w:semiHidden/>
    <w:rsid w:val="009D1005"/>
    <w:rPr>
      <w:rFonts w:ascii="Segoe UI" w:eastAsia="Times New Roman" w:hAnsi="Segoe UI" w:cs="Segoe UI"/>
      <w:sz w:val="18"/>
      <w:szCs w:val="18"/>
      <w:lang w:eastAsia="ar-SA"/>
    </w:rPr>
  </w:style>
  <w:style w:type="paragraph" w:styleId="ac">
    <w:name w:val="No Spacing"/>
    <w:uiPriority w:val="99"/>
    <w:qFormat/>
    <w:rsid w:val="009D1005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d">
    <w:name w:val="List Paragraph"/>
    <w:basedOn w:val="a"/>
    <w:uiPriority w:val="34"/>
    <w:qFormat/>
    <w:rsid w:val="009D100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Абзац списка1"/>
    <w:basedOn w:val="a"/>
    <w:uiPriority w:val="99"/>
    <w:semiHidden/>
    <w:rsid w:val="009D1005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text">
    <w:name w:val="text"/>
    <w:basedOn w:val="a"/>
    <w:uiPriority w:val="99"/>
    <w:semiHidden/>
    <w:rsid w:val="009D1005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Calibri" w:hAnsi="SchoolBookC" w:cs="SchoolBookC"/>
      <w:color w:val="000000"/>
      <w:lang w:eastAsia="ru-RU"/>
    </w:rPr>
  </w:style>
  <w:style w:type="paragraph" w:customStyle="1" w:styleId="dash041e0431044b0447043d044b0439">
    <w:name w:val="dash041e_0431_044b_0447_043d_044b_0439"/>
    <w:basedOn w:val="a"/>
    <w:uiPriority w:val="99"/>
    <w:semiHidden/>
    <w:rsid w:val="009D100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2">
    <w:name w:val="Основной текст (2)_"/>
    <w:basedOn w:val="a0"/>
    <w:link w:val="23"/>
    <w:semiHidden/>
    <w:locked/>
    <w:rsid w:val="009D1005"/>
    <w:rPr>
      <w:spacing w:val="-6"/>
      <w:sz w:val="21"/>
      <w:szCs w:val="21"/>
      <w:shd w:val="clear" w:color="auto" w:fill="FFFFFF"/>
    </w:rPr>
  </w:style>
  <w:style w:type="paragraph" w:customStyle="1" w:styleId="23">
    <w:name w:val="Основной текст (2)"/>
    <w:basedOn w:val="a"/>
    <w:link w:val="22"/>
    <w:semiHidden/>
    <w:rsid w:val="009D1005"/>
    <w:pPr>
      <w:widowControl w:val="0"/>
      <w:shd w:val="clear" w:color="auto" w:fill="FFFFFF"/>
      <w:spacing w:after="0" w:line="288" w:lineRule="exact"/>
    </w:pPr>
    <w:rPr>
      <w:spacing w:val="-6"/>
      <w:sz w:val="21"/>
      <w:szCs w:val="21"/>
    </w:rPr>
  </w:style>
  <w:style w:type="character" w:customStyle="1" w:styleId="7">
    <w:name w:val="Основной текст (7)_"/>
    <w:basedOn w:val="a0"/>
    <w:link w:val="70"/>
    <w:semiHidden/>
    <w:locked/>
    <w:rsid w:val="009D1005"/>
    <w:rPr>
      <w:spacing w:val="-3"/>
      <w:sz w:val="12"/>
      <w:szCs w:val="12"/>
      <w:shd w:val="clear" w:color="auto" w:fill="FFFFFF"/>
    </w:rPr>
  </w:style>
  <w:style w:type="paragraph" w:customStyle="1" w:styleId="70">
    <w:name w:val="Основной текст (7)"/>
    <w:basedOn w:val="a"/>
    <w:link w:val="7"/>
    <w:semiHidden/>
    <w:rsid w:val="009D1005"/>
    <w:pPr>
      <w:widowControl w:val="0"/>
      <w:shd w:val="clear" w:color="auto" w:fill="FFFFFF"/>
      <w:spacing w:before="60" w:after="0" w:line="240" w:lineRule="atLeast"/>
    </w:pPr>
    <w:rPr>
      <w:spacing w:val="-3"/>
      <w:sz w:val="12"/>
      <w:szCs w:val="12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semiHidden/>
    <w:rsid w:val="009D1005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(14)_"/>
    <w:link w:val="141"/>
    <w:semiHidden/>
    <w:locked/>
    <w:rsid w:val="009D1005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semiHidden/>
    <w:rsid w:val="009D1005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styleId="ae">
    <w:name w:val="footnote reference"/>
    <w:basedOn w:val="a0"/>
    <w:semiHidden/>
    <w:unhideWhenUsed/>
    <w:rsid w:val="009D1005"/>
    <w:rPr>
      <w:rFonts w:ascii="Times New Roman" w:hAnsi="Times New Roman" w:cs="Times New Roman" w:hint="default"/>
      <w:vertAlign w:val="superscript"/>
    </w:rPr>
  </w:style>
  <w:style w:type="character" w:customStyle="1" w:styleId="dash0410043104370430044600200441043f04380441043a0430char1">
    <w:name w:val="dash0410_0431_0437_0430_0446_0020_0441_043f_0438_0441_043a_0430__char1"/>
    <w:rsid w:val="009D1005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avtor1">
    <w:name w:val="avtor1"/>
    <w:rsid w:val="009D1005"/>
    <w:rPr>
      <w:rFonts w:ascii="SchoolBookC" w:hAnsi="SchoolBookC" w:hint="default"/>
      <w:i/>
      <w:iCs w:val="0"/>
      <w:strike w:val="0"/>
      <w:dstrike w:val="0"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character" w:customStyle="1" w:styleId="dash041e0431044b0447043d044b0439char1">
    <w:name w:val="dash041e_0431_044b_0447_043d_044b_0439__char1"/>
    <w:rsid w:val="009D1005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100">
    <w:name w:val="Основной текст + 10"/>
    <w:aliases w:val="5 pt,5 pt4,Интервал 1 pt,Основной текст + 5,Основной текст (2) + 7,Основной текст (2) + 8,Основной текст (6) + 4 pt,Основной текст + 7"/>
    <w:basedOn w:val="a0"/>
    <w:rsid w:val="009D1005"/>
    <w:rPr>
      <w:spacing w:val="-6"/>
      <w:sz w:val="21"/>
      <w:szCs w:val="21"/>
      <w:lang w:bidi="ar-SA"/>
    </w:rPr>
  </w:style>
  <w:style w:type="character" w:customStyle="1" w:styleId="101">
    <w:name w:val="Основной текст + 101"/>
    <w:aliases w:val="5 pt2,Курсив,Интервал 0 pt4,Основной текст + 9,Полужирный,Курсив1,Интервал 0 pt3,Основной текст (2) + 10 pt1,Основной текст (6) + Полужирный,Основной текст (7) + 10 pt1,Основной текст (7) + 8 pt,Курсив2,Основной текст (7) + 4 pt,11"/>
    <w:basedOn w:val="a0"/>
    <w:rsid w:val="009D1005"/>
    <w:rPr>
      <w:rFonts w:ascii="Times New Roman" w:hAnsi="Times New Roman" w:cs="Times New Roman" w:hint="default"/>
      <w:i/>
      <w:iCs/>
      <w:strike w:val="0"/>
      <w:dstrike w:val="0"/>
      <w:spacing w:val="-6"/>
      <w:sz w:val="21"/>
      <w:szCs w:val="21"/>
      <w:u w:val="none"/>
      <w:effect w:val="none"/>
      <w:lang w:bidi="ar-SA"/>
    </w:rPr>
  </w:style>
  <w:style w:type="character" w:customStyle="1" w:styleId="60pt">
    <w:name w:val="Основной текст (6) + Интервал 0 pt"/>
    <w:basedOn w:val="a0"/>
    <w:rsid w:val="009D1005"/>
    <w:rPr>
      <w:spacing w:val="-6"/>
      <w:lang w:bidi="ar-SA"/>
    </w:rPr>
  </w:style>
  <w:style w:type="character" w:customStyle="1" w:styleId="6">
    <w:name w:val="Основной текст + 6"/>
    <w:aliases w:val="5 pt3,Интервал 0 pt,Основной текст (2) + Курсив,Основной текст (2) + 10 pt,Основной текст (7) + 10 pt,Основной текст + 5 pt"/>
    <w:basedOn w:val="a0"/>
    <w:rsid w:val="009D1005"/>
    <w:rPr>
      <w:rFonts w:ascii="Times New Roman" w:hAnsi="Times New Roman" w:cs="Times New Roman" w:hint="default"/>
      <w:strike w:val="0"/>
      <w:dstrike w:val="0"/>
      <w:spacing w:val="-10"/>
      <w:sz w:val="13"/>
      <w:szCs w:val="13"/>
      <w:u w:val="none"/>
      <w:effect w:val="none"/>
      <w:lang w:bidi="ar-SA"/>
    </w:rPr>
  </w:style>
  <w:style w:type="character" w:customStyle="1" w:styleId="61">
    <w:name w:val="Основной текст + 61"/>
    <w:aliases w:val="5 pt1,Малые прописные,Интервал 0 pt2,Основной текст + Impact,9,Интервал 0 pt1,Основной текст (2) + 9,Полужирный1,Основной текст (2) + Verdana,4 pt,Основной текст (2) + 9 pt,Основной текст (6) + 5 pt,Основной текст (7) + Arial Narrow"/>
    <w:basedOn w:val="a0"/>
    <w:rsid w:val="009D1005"/>
    <w:rPr>
      <w:rFonts w:ascii="Times New Roman" w:hAnsi="Times New Roman" w:cs="Times New Roman" w:hint="default"/>
      <w:smallCaps/>
      <w:strike w:val="0"/>
      <w:dstrike w:val="0"/>
      <w:spacing w:val="-2"/>
      <w:sz w:val="13"/>
      <w:szCs w:val="13"/>
      <w:u w:val="none"/>
      <w:effect w:val="none"/>
      <w:lang w:bidi="ar-SA"/>
    </w:rPr>
  </w:style>
  <w:style w:type="character" w:customStyle="1" w:styleId="710pt2">
    <w:name w:val="Основной текст (7) + 10 pt2"/>
    <w:aliases w:val="Интервал 0 pt5"/>
    <w:basedOn w:val="7"/>
    <w:rsid w:val="009D1005"/>
    <w:rPr>
      <w:rFonts w:ascii="Times New Roman" w:hAnsi="Times New Roman" w:cs="Times New Roman" w:hint="default"/>
      <w:strike w:val="0"/>
      <w:dstrike w:val="0"/>
      <w:spacing w:val="-5"/>
      <w:sz w:val="20"/>
      <w:szCs w:val="20"/>
      <w:u w:val="none"/>
      <w:effect w:val="none"/>
      <w:shd w:val="clear" w:color="auto" w:fill="FFFFFF"/>
    </w:rPr>
  </w:style>
  <w:style w:type="character" w:customStyle="1" w:styleId="20pt">
    <w:name w:val="Основной текст (2) + Интервал 0 pt"/>
    <w:basedOn w:val="22"/>
    <w:rsid w:val="009D1005"/>
    <w:rPr>
      <w:rFonts w:ascii="Times New Roman" w:hAnsi="Times New Roman" w:cs="Times New Roman" w:hint="default"/>
      <w:strike w:val="0"/>
      <w:dstrike w:val="0"/>
      <w:spacing w:val="-4"/>
      <w:sz w:val="21"/>
      <w:szCs w:val="21"/>
      <w:u w:val="none"/>
      <w:effect w:val="none"/>
      <w:shd w:val="clear" w:color="auto" w:fill="FFFFFF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9D100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f">
    <w:name w:val="Table Grid"/>
    <w:basedOn w:val="a1"/>
    <w:rsid w:val="009D10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basedOn w:val="a0"/>
    <w:qFormat/>
    <w:rsid w:val="009D1005"/>
    <w:rPr>
      <w:b/>
      <w:bCs/>
    </w:rPr>
  </w:style>
  <w:style w:type="character" w:customStyle="1" w:styleId="111">
    <w:name w:val="Заголовок 1 Знак1"/>
    <w:basedOn w:val="a0"/>
    <w:uiPriority w:val="9"/>
    <w:rsid w:val="009D100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3">
    <w:name w:val="Нет списка3"/>
    <w:next w:val="a2"/>
    <w:uiPriority w:val="99"/>
    <w:semiHidden/>
    <w:unhideWhenUsed/>
    <w:rsid w:val="000C63ED"/>
  </w:style>
  <w:style w:type="paragraph" w:styleId="af1">
    <w:name w:val="Body Text"/>
    <w:basedOn w:val="a"/>
    <w:link w:val="af2"/>
    <w:uiPriority w:val="99"/>
    <w:semiHidden/>
    <w:unhideWhenUsed/>
    <w:rsid w:val="006437A3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6437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D1005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661806"/>
  </w:style>
  <w:style w:type="paragraph" w:styleId="a3">
    <w:name w:val="Normal (Web)"/>
    <w:basedOn w:val="a"/>
    <w:uiPriority w:val="99"/>
    <w:semiHidden/>
    <w:unhideWhenUsed/>
    <w:rsid w:val="00661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notedescriptionChar">
    <w:name w:val="footnote description Char"/>
    <w:link w:val="footnotedescription"/>
    <w:locked/>
    <w:rsid w:val="006651ED"/>
    <w:rPr>
      <w:rFonts w:ascii="Calibri" w:eastAsia="Calibri" w:hAnsi="Calibri" w:cs="Calibri"/>
      <w:color w:val="000000"/>
      <w:sz w:val="18"/>
    </w:rPr>
  </w:style>
  <w:style w:type="paragraph" w:customStyle="1" w:styleId="footnotedescription">
    <w:name w:val="footnote description"/>
    <w:next w:val="a"/>
    <w:link w:val="footnotedescriptionChar"/>
    <w:rsid w:val="006651ED"/>
    <w:pPr>
      <w:spacing w:after="0" w:line="276" w:lineRule="auto"/>
      <w:ind w:left="2" w:firstLine="283"/>
      <w:jc w:val="both"/>
    </w:pPr>
    <w:rPr>
      <w:rFonts w:ascii="Calibri" w:eastAsia="Calibri" w:hAnsi="Calibri" w:cs="Calibri"/>
      <w:color w:val="000000"/>
      <w:sz w:val="18"/>
    </w:rPr>
  </w:style>
  <w:style w:type="character" w:customStyle="1" w:styleId="footnotemark">
    <w:name w:val="footnote mark"/>
    <w:rsid w:val="006651ED"/>
    <w:rPr>
      <w:rFonts w:ascii="Calibri" w:eastAsia="Calibri" w:hAnsi="Calibri" w:cs="Calibri" w:hint="default"/>
      <w:color w:val="000000"/>
      <w:sz w:val="18"/>
      <w:vertAlign w:val="superscript"/>
    </w:rPr>
  </w:style>
  <w:style w:type="paragraph" w:customStyle="1" w:styleId="110">
    <w:name w:val="Заголовок 11"/>
    <w:basedOn w:val="a"/>
    <w:next w:val="a"/>
    <w:qFormat/>
    <w:rsid w:val="009D1005"/>
    <w:pPr>
      <w:keepNext/>
      <w:keepLines/>
      <w:suppressAutoHyphens/>
      <w:spacing w:before="240" w:after="0" w:line="240" w:lineRule="auto"/>
      <w:outlineLvl w:val="0"/>
    </w:pPr>
    <w:rPr>
      <w:rFonts w:ascii="Cambria" w:eastAsia="Times New Roman" w:hAnsi="Cambria" w:cs="Times New Roman"/>
      <w:color w:val="365F91"/>
      <w:sz w:val="32"/>
      <w:szCs w:val="32"/>
      <w:lang w:eastAsia="ar-SA"/>
    </w:rPr>
  </w:style>
  <w:style w:type="numbering" w:customStyle="1" w:styleId="2">
    <w:name w:val="Нет списка2"/>
    <w:next w:val="a2"/>
    <w:uiPriority w:val="99"/>
    <w:semiHidden/>
    <w:unhideWhenUsed/>
    <w:rsid w:val="009D1005"/>
  </w:style>
  <w:style w:type="character" w:customStyle="1" w:styleId="10">
    <w:name w:val="Заголовок 1 Знак"/>
    <w:basedOn w:val="a0"/>
    <w:link w:val="1"/>
    <w:rsid w:val="009D1005"/>
    <w:rPr>
      <w:rFonts w:ascii="Cambria" w:eastAsia="Times New Roman" w:hAnsi="Cambria" w:cs="Times New Roman"/>
      <w:color w:val="365F91"/>
      <w:sz w:val="32"/>
      <w:szCs w:val="32"/>
      <w:lang w:eastAsia="ar-SA"/>
    </w:rPr>
  </w:style>
  <w:style w:type="paragraph" w:styleId="a4">
    <w:name w:val="header"/>
    <w:basedOn w:val="a"/>
    <w:link w:val="a5"/>
    <w:uiPriority w:val="99"/>
    <w:semiHidden/>
    <w:unhideWhenUsed/>
    <w:rsid w:val="009D1005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9D1005"/>
    <w:rPr>
      <w:rFonts w:ascii="Times New Roman" w:eastAsia="Calibri" w:hAnsi="Times New Roman" w:cs="Times New Roman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D1005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9D1005"/>
    <w:rPr>
      <w:rFonts w:ascii="Times New Roman" w:eastAsia="Calibri" w:hAnsi="Times New Roman" w:cs="Times New Roman"/>
      <w:szCs w:val="24"/>
      <w:lang w:eastAsia="ru-RU"/>
    </w:rPr>
  </w:style>
  <w:style w:type="paragraph" w:styleId="a8">
    <w:name w:val="Title"/>
    <w:basedOn w:val="a"/>
    <w:link w:val="a9"/>
    <w:uiPriority w:val="99"/>
    <w:qFormat/>
    <w:rsid w:val="009D1005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9D1005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20">
    <w:name w:val="Body Text Indent 2"/>
    <w:basedOn w:val="a"/>
    <w:link w:val="21"/>
    <w:uiPriority w:val="99"/>
    <w:semiHidden/>
    <w:unhideWhenUsed/>
    <w:rsid w:val="009D1005"/>
    <w:pPr>
      <w:widowControl w:val="0"/>
      <w:autoSpaceDE w:val="0"/>
      <w:autoSpaceDN w:val="0"/>
      <w:adjustRightInd w:val="0"/>
      <w:spacing w:after="120" w:line="480" w:lineRule="auto"/>
      <w:ind w:left="283"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9D1005"/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D1005"/>
    <w:pPr>
      <w:suppressAutoHyphens/>
      <w:spacing w:after="0" w:line="240" w:lineRule="auto"/>
    </w:pPr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b">
    <w:name w:val="Текст выноски Знак"/>
    <w:basedOn w:val="a0"/>
    <w:link w:val="aa"/>
    <w:uiPriority w:val="99"/>
    <w:semiHidden/>
    <w:rsid w:val="009D1005"/>
    <w:rPr>
      <w:rFonts w:ascii="Segoe UI" w:eastAsia="Times New Roman" w:hAnsi="Segoe UI" w:cs="Segoe UI"/>
      <w:sz w:val="18"/>
      <w:szCs w:val="18"/>
      <w:lang w:eastAsia="ar-SA"/>
    </w:rPr>
  </w:style>
  <w:style w:type="paragraph" w:styleId="ac">
    <w:name w:val="No Spacing"/>
    <w:uiPriority w:val="99"/>
    <w:qFormat/>
    <w:rsid w:val="009D1005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d">
    <w:name w:val="List Paragraph"/>
    <w:basedOn w:val="a"/>
    <w:uiPriority w:val="34"/>
    <w:qFormat/>
    <w:rsid w:val="009D100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Абзац списка1"/>
    <w:basedOn w:val="a"/>
    <w:uiPriority w:val="99"/>
    <w:semiHidden/>
    <w:rsid w:val="009D1005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text">
    <w:name w:val="text"/>
    <w:basedOn w:val="a"/>
    <w:uiPriority w:val="99"/>
    <w:semiHidden/>
    <w:rsid w:val="009D1005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Calibri" w:hAnsi="SchoolBookC" w:cs="SchoolBookC"/>
      <w:color w:val="000000"/>
      <w:lang w:eastAsia="ru-RU"/>
    </w:rPr>
  </w:style>
  <w:style w:type="paragraph" w:customStyle="1" w:styleId="dash041e0431044b0447043d044b0439">
    <w:name w:val="dash041e_0431_044b_0447_043d_044b_0439"/>
    <w:basedOn w:val="a"/>
    <w:uiPriority w:val="99"/>
    <w:semiHidden/>
    <w:rsid w:val="009D100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2">
    <w:name w:val="Основной текст (2)_"/>
    <w:basedOn w:val="a0"/>
    <w:link w:val="23"/>
    <w:semiHidden/>
    <w:locked/>
    <w:rsid w:val="009D1005"/>
    <w:rPr>
      <w:spacing w:val="-6"/>
      <w:sz w:val="21"/>
      <w:szCs w:val="21"/>
      <w:shd w:val="clear" w:color="auto" w:fill="FFFFFF"/>
    </w:rPr>
  </w:style>
  <w:style w:type="paragraph" w:customStyle="1" w:styleId="23">
    <w:name w:val="Основной текст (2)"/>
    <w:basedOn w:val="a"/>
    <w:link w:val="22"/>
    <w:semiHidden/>
    <w:rsid w:val="009D1005"/>
    <w:pPr>
      <w:widowControl w:val="0"/>
      <w:shd w:val="clear" w:color="auto" w:fill="FFFFFF"/>
      <w:spacing w:after="0" w:line="288" w:lineRule="exact"/>
    </w:pPr>
    <w:rPr>
      <w:spacing w:val="-6"/>
      <w:sz w:val="21"/>
      <w:szCs w:val="21"/>
    </w:rPr>
  </w:style>
  <w:style w:type="character" w:customStyle="1" w:styleId="7">
    <w:name w:val="Основной текст (7)_"/>
    <w:basedOn w:val="a0"/>
    <w:link w:val="70"/>
    <w:semiHidden/>
    <w:locked/>
    <w:rsid w:val="009D1005"/>
    <w:rPr>
      <w:spacing w:val="-3"/>
      <w:sz w:val="12"/>
      <w:szCs w:val="12"/>
      <w:shd w:val="clear" w:color="auto" w:fill="FFFFFF"/>
    </w:rPr>
  </w:style>
  <w:style w:type="paragraph" w:customStyle="1" w:styleId="70">
    <w:name w:val="Основной текст (7)"/>
    <w:basedOn w:val="a"/>
    <w:link w:val="7"/>
    <w:semiHidden/>
    <w:rsid w:val="009D1005"/>
    <w:pPr>
      <w:widowControl w:val="0"/>
      <w:shd w:val="clear" w:color="auto" w:fill="FFFFFF"/>
      <w:spacing w:before="60" w:after="0" w:line="240" w:lineRule="atLeast"/>
    </w:pPr>
    <w:rPr>
      <w:spacing w:val="-3"/>
      <w:sz w:val="12"/>
      <w:szCs w:val="12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semiHidden/>
    <w:rsid w:val="009D1005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(14)_"/>
    <w:link w:val="141"/>
    <w:semiHidden/>
    <w:locked/>
    <w:rsid w:val="009D1005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semiHidden/>
    <w:rsid w:val="009D1005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styleId="ae">
    <w:name w:val="footnote reference"/>
    <w:basedOn w:val="a0"/>
    <w:semiHidden/>
    <w:unhideWhenUsed/>
    <w:rsid w:val="009D1005"/>
    <w:rPr>
      <w:rFonts w:ascii="Times New Roman" w:hAnsi="Times New Roman" w:cs="Times New Roman" w:hint="default"/>
      <w:vertAlign w:val="superscript"/>
    </w:rPr>
  </w:style>
  <w:style w:type="character" w:customStyle="1" w:styleId="dash0410043104370430044600200441043f04380441043a0430char1">
    <w:name w:val="dash0410_0431_0437_0430_0446_0020_0441_043f_0438_0441_043a_0430__char1"/>
    <w:rsid w:val="009D1005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avtor1">
    <w:name w:val="avtor1"/>
    <w:rsid w:val="009D1005"/>
    <w:rPr>
      <w:rFonts w:ascii="SchoolBookC" w:hAnsi="SchoolBookC" w:hint="default"/>
      <w:i/>
      <w:iCs w:val="0"/>
      <w:strike w:val="0"/>
      <w:dstrike w:val="0"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character" w:customStyle="1" w:styleId="dash041e0431044b0447043d044b0439char1">
    <w:name w:val="dash041e_0431_044b_0447_043d_044b_0439__char1"/>
    <w:rsid w:val="009D1005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100">
    <w:name w:val="Основной текст + 10"/>
    <w:aliases w:val="5 pt,5 pt4,Интервал 1 pt,Основной текст + 5,Основной текст (2) + 7,Основной текст (2) + 8,Основной текст (6) + 4 pt,Основной текст + 7"/>
    <w:basedOn w:val="a0"/>
    <w:rsid w:val="009D1005"/>
    <w:rPr>
      <w:spacing w:val="-6"/>
      <w:sz w:val="21"/>
      <w:szCs w:val="21"/>
      <w:lang w:bidi="ar-SA"/>
    </w:rPr>
  </w:style>
  <w:style w:type="character" w:customStyle="1" w:styleId="101">
    <w:name w:val="Основной текст + 101"/>
    <w:aliases w:val="5 pt2,Курсив,Интервал 0 pt4,Основной текст + 9,Полужирный,Курсив1,Интервал 0 pt3,Основной текст (2) + 10 pt1,Основной текст (6) + Полужирный,Основной текст (7) + 10 pt1,Основной текст (7) + 8 pt,Курсив2,Основной текст (7) + 4 pt,11"/>
    <w:basedOn w:val="a0"/>
    <w:rsid w:val="009D1005"/>
    <w:rPr>
      <w:rFonts w:ascii="Times New Roman" w:hAnsi="Times New Roman" w:cs="Times New Roman" w:hint="default"/>
      <w:i/>
      <w:iCs/>
      <w:strike w:val="0"/>
      <w:dstrike w:val="0"/>
      <w:spacing w:val="-6"/>
      <w:sz w:val="21"/>
      <w:szCs w:val="21"/>
      <w:u w:val="none"/>
      <w:effect w:val="none"/>
      <w:lang w:bidi="ar-SA"/>
    </w:rPr>
  </w:style>
  <w:style w:type="character" w:customStyle="1" w:styleId="60pt">
    <w:name w:val="Основной текст (6) + Интервал 0 pt"/>
    <w:basedOn w:val="a0"/>
    <w:rsid w:val="009D1005"/>
    <w:rPr>
      <w:spacing w:val="-6"/>
      <w:lang w:bidi="ar-SA"/>
    </w:rPr>
  </w:style>
  <w:style w:type="character" w:customStyle="1" w:styleId="6">
    <w:name w:val="Основной текст + 6"/>
    <w:aliases w:val="5 pt3,Интервал 0 pt,Основной текст (2) + Курсив,Основной текст (2) + 10 pt,Основной текст (7) + 10 pt,Основной текст + 5 pt"/>
    <w:basedOn w:val="a0"/>
    <w:rsid w:val="009D1005"/>
    <w:rPr>
      <w:rFonts w:ascii="Times New Roman" w:hAnsi="Times New Roman" w:cs="Times New Roman" w:hint="default"/>
      <w:strike w:val="0"/>
      <w:dstrike w:val="0"/>
      <w:spacing w:val="-10"/>
      <w:sz w:val="13"/>
      <w:szCs w:val="13"/>
      <w:u w:val="none"/>
      <w:effect w:val="none"/>
      <w:lang w:bidi="ar-SA"/>
    </w:rPr>
  </w:style>
  <w:style w:type="character" w:customStyle="1" w:styleId="61">
    <w:name w:val="Основной текст + 61"/>
    <w:aliases w:val="5 pt1,Малые прописные,Интервал 0 pt2,Основной текст + Impact,9,Интервал 0 pt1,Основной текст (2) + 9,Полужирный1,Основной текст (2) + Verdana,4 pt,Основной текст (2) + 9 pt,Основной текст (6) + 5 pt,Основной текст (7) + Arial Narrow"/>
    <w:basedOn w:val="a0"/>
    <w:rsid w:val="009D1005"/>
    <w:rPr>
      <w:rFonts w:ascii="Times New Roman" w:hAnsi="Times New Roman" w:cs="Times New Roman" w:hint="default"/>
      <w:smallCaps/>
      <w:strike w:val="0"/>
      <w:dstrike w:val="0"/>
      <w:spacing w:val="-2"/>
      <w:sz w:val="13"/>
      <w:szCs w:val="13"/>
      <w:u w:val="none"/>
      <w:effect w:val="none"/>
      <w:lang w:bidi="ar-SA"/>
    </w:rPr>
  </w:style>
  <w:style w:type="character" w:customStyle="1" w:styleId="710pt2">
    <w:name w:val="Основной текст (7) + 10 pt2"/>
    <w:aliases w:val="Интервал 0 pt5"/>
    <w:basedOn w:val="7"/>
    <w:rsid w:val="009D1005"/>
    <w:rPr>
      <w:rFonts w:ascii="Times New Roman" w:hAnsi="Times New Roman" w:cs="Times New Roman" w:hint="default"/>
      <w:strike w:val="0"/>
      <w:dstrike w:val="0"/>
      <w:spacing w:val="-5"/>
      <w:sz w:val="20"/>
      <w:szCs w:val="20"/>
      <w:u w:val="none"/>
      <w:effect w:val="none"/>
      <w:shd w:val="clear" w:color="auto" w:fill="FFFFFF"/>
    </w:rPr>
  </w:style>
  <w:style w:type="character" w:customStyle="1" w:styleId="20pt">
    <w:name w:val="Основной текст (2) + Интервал 0 pt"/>
    <w:basedOn w:val="22"/>
    <w:rsid w:val="009D1005"/>
    <w:rPr>
      <w:rFonts w:ascii="Times New Roman" w:hAnsi="Times New Roman" w:cs="Times New Roman" w:hint="default"/>
      <w:strike w:val="0"/>
      <w:dstrike w:val="0"/>
      <w:spacing w:val="-4"/>
      <w:sz w:val="21"/>
      <w:szCs w:val="21"/>
      <w:u w:val="none"/>
      <w:effect w:val="none"/>
      <w:shd w:val="clear" w:color="auto" w:fill="FFFFFF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9D100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f">
    <w:name w:val="Table Grid"/>
    <w:basedOn w:val="a1"/>
    <w:rsid w:val="009D10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basedOn w:val="a0"/>
    <w:qFormat/>
    <w:rsid w:val="009D1005"/>
    <w:rPr>
      <w:b/>
      <w:bCs/>
    </w:rPr>
  </w:style>
  <w:style w:type="character" w:customStyle="1" w:styleId="111">
    <w:name w:val="Заголовок 1 Знак1"/>
    <w:basedOn w:val="a0"/>
    <w:uiPriority w:val="9"/>
    <w:rsid w:val="009D100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3">
    <w:name w:val="Нет списка3"/>
    <w:next w:val="a2"/>
    <w:uiPriority w:val="99"/>
    <w:semiHidden/>
    <w:unhideWhenUsed/>
    <w:rsid w:val="000C63ED"/>
  </w:style>
  <w:style w:type="paragraph" w:styleId="af1">
    <w:name w:val="Body Text"/>
    <w:basedOn w:val="a"/>
    <w:link w:val="af2"/>
    <w:uiPriority w:val="99"/>
    <w:semiHidden/>
    <w:unhideWhenUsed/>
    <w:rsid w:val="006437A3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643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925B2-6A20-4A6F-8DC0-3E702B305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38</Pages>
  <Words>12811</Words>
  <Characters>73027</Characters>
  <Application>Microsoft Office Word</Application>
  <DocSecurity>0</DocSecurity>
  <Lines>608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Учитель</cp:lastModifiedBy>
  <cp:revision>13</cp:revision>
  <dcterms:created xsi:type="dcterms:W3CDTF">2023-05-29T02:55:00Z</dcterms:created>
  <dcterms:modified xsi:type="dcterms:W3CDTF">2023-05-30T08:17:00Z</dcterms:modified>
</cp:coreProperties>
</file>